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1E151943" w:rsidR="00FF673D" w:rsidRPr="006627F4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6627F4">
        <w:rPr>
          <w:rFonts w:eastAsia="MS Mincho" w:cstheme="minorHAnsi"/>
          <w:b/>
          <w:sz w:val="24"/>
          <w:szCs w:val="24"/>
        </w:rPr>
        <w:t>3GPP TSG-RAN WG4 Meeting #11</w:t>
      </w:r>
      <w:r w:rsidR="00CB4BC2">
        <w:rPr>
          <w:rFonts w:eastAsia="MS Mincho" w:cstheme="minorHAnsi"/>
          <w:b/>
          <w:sz w:val="24"/>
          <w:szCs w:val="24"/>
        </w:rPr>
        <w:t>7</w:t>
      </w:r>
      <w:r w:rsidRPr="006627F4">
        <w:rPr>
          <w:rFonts w:eastAsia="MS Mincho" w:cstheme="minorHAnsi"/>
          <w:b/>
          <w:sz w:val="24"/>
          <w:szCs w:val="24"/>
        </w:rPr>
        <w:tab/>
      </w:r>
      <w:r w:rsidR="00A662E6" w:rsidRPr="006627F4">
        <w:rPr>
          <w:rFonts w:eastAsia="MS Mincho" w:cstheme="minorHAnsi"/>
          <w:b/>
          <w:sz w:val="24"/>
          <w:szCs w:val="24"/>
        </w:rPr>
        <w:t>R4</w:t>
      </w:r>
      <w:r w:rsidR="000807D3" w:rsidRPr="006627F4">
        <w:rPr>
          <w:rFonts w:eastAsia="MS Mincho" w:cstheme="minorHAnsi"/>
          <w:b/>
          <w:sz w:val="24"/>
          <w:szCs w:val="24"/>
        </w:rPr>
        <w:t>-</w:t>
      </w:r>
      <w:r w:rsidR="00C10FB3" w:rsidRPr="00C10FB3">
        <w:rPr>
          <w:rFonts w:eastAsia="MS Mincho" w:cstheme="minorHAnsi"/>
          <w:b/>
          <w:bCs/>
          <w:sz w:val="24"/>
          <w:szCs w:val="24"/>
        </w:rPr>
        <w:t>2522056</w:t>
      </w:r>
    </w:p>
    <w:p w14:paraId="31E346EE" w14:textId="556172EC" w:rsidR="00024141" w:rsidRPr="006627F4" w:rsidRDefault="00CB4BC2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>
        <w:rPr>
          <w:rFonts w:eastAsia="MS Mincho" w:cstheme="minorHAnsi"/>
          <w:b/>
          <w:bCs/>
          <w:sz w:val="24"/>
          <w:szCs w:val="24"/>
          <w:lang w:val="en-GB"/>
        </w:rPr>
        <w:t xml:space="preserve">Dallas </w:t>
      </w:r>
      <w:r w:rsidR="006332F1">
        <w:rPr>
          <w:rFonts w:eastAsia="MS Mincho" w:cstheme="minorHAnsi"/>
          <w:b/>
          <w:bCs/>
          <w:sz w:val="24"/>
          <w:szCs w:val="24"/>
          <w:lang w:val="en-GB"/>
        </w:rPr>
        <w:t>(</w:t>
      </w:r>
      <w:r>
        <w:rPr>
          <w:rFonts w:eastAsia="MS Mincho" w:cstheme="minorHAnsi"/>
          <w:b/>
          <w:bCs/>
          <w:sz w:val="24"/>
          <w:szCs w:val="24"/>
          <w:lang w:val="en-GB"/>
        </w:rPr>
        <w:t>TX</w:t>
      </w:r>
      <w:r w:rsidR="006332F1">
        <w:rPr>
          <w:rFonts w:eastAsia="MS Mincho" w:cstheme="minorHAnsi"/>
          <w:b/>
          <w:bCs/>
          <w:sz w:val="24"/>
          <w:szCs w:val="24"/>
          <w:lang w:val="en-GB"/>
        </w:rPr>
        <w:t>)</w:t>
      </w:r>
      <w:r>
        <w:rPr>
          <w:rFonts w:eastAsia="MS Mincho" w:cstheme="minorHAnsi"/>
          <w:b/>
          <w:bCs/>
          <w:sz w:val="24"/>
          <w:szCs w:val="24"/>
          <w:lang w:val="en-GB"/>
        </w:rPr>
        <w:t>, USA</w:t>
      </w:r>
      <w:r w:rsidR="006332F1">
        <w:rPr>
          <w:rFonts w:eastAsia="MS Mincho" w:cstheme="minorHAnsi"/>
          <w:b/>
          <w:bCs/>
          <w:sz w:val="24"/>
          <w:szCs w:val="24"/>
          <w:lang w:val="en-GB"/>
        </w:rPr>
        <w:t xml:space="preserve">, </w:t>
      </w:r>
      <w:r w:rsidR="006332F1" w:rsidRPr="006332F1">
        <w:rPr>
          <w:rFonts w:eastAsia="MS Mincho" w:cstheme="minorHAnsi"/>
          <w:b/>
          <w:bCs/>
          <w:sz w:val="24"/>
          <w:szCs w:val="24"/>
          <w:lang w:val="en-GB"/>
        </w:rPr>
        <w:t>November 17-21, 2025</w:t>
      </w:r>
    </w:p>
    <w:p w14:paraId="3A0206D0" w14:textId="77777777" w:rsidR="00D3652A" w:rsidRPr="006627F4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6627F4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6627F4">
        <w:rPr>
          <w:rFonts w:eastAsia="Times New Roman" w:cstheme="minorHAnsi"/>
          <w:b/>
          <w:sz w:val="24"/>
        </w:rPr>
        <w:t xml:space="preserve">Source: </w:t>
      </w:r>
      <w:r w:rsidRPr="006627F4">
        <w:rPr>
          <w:rFonts w:eastAsia="Times New Roman" w:cstheme="minorHAnsi"/>
          <w:b/>
          <w:sz w:val="24"/>
        </w:rPr>
        <w:tab/>
      </w:r>
      <w:r w:rsidRPr="006627F4">
        <w:rPr>
          <w:rFonts w:eastAsia="Times New Roman" w:cstheme="minorHAnsi"/>
          <w:sz w:val="24"/>
        </w:rPr>
        <w:t>Qualcomm Incorporated</w:t>
      </w:r>
    </w:p>
    <w:p w14:paraId="651BD97F" w14:textId="497C0A24" w:rsidR="00FB277C" w:rsidRPr="006627F4" w:rsidRDefault="00FB277C" w:rsidP="00B4043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</w:rPr>
      </w:pPr>
      <w:r w:rsidRPr="006627F4">
        <w:rPr>
          <w:rFonts w:eastAsia="Times New Roman" w:cstheme="minorHAnsi"/>
          <w:b/>
          <w:sz w:val="24"/>
        </w:rPr>
        <w:t>Title:</w:t>
      </w:r>
      <w:r w:rsidRPr="006627F4">
        <w:rPr>
          <w:rFonts w:eastAsia="Times New Roman" w:cstheme="minorHAnsi"/>
          <w:sz w:val="24"/>
        </w:rPr>
        <w:t xml:space="preserve"> </w:t>
      </w:r>
      <w:r w:rsidRPr="006627F4">
        <w:rPr>
          <w:rFonts w:eastAsia="Times New Roman" w:cstheme="minorHAnsi"/>
          <w:sz w:val="24"/>
        </w:rPr>
        <w:tab/>
      </w:r>
      <w:r w:rsidR="003D15FC">
        <w:rPr>
          <w:rFonts w:eastAsia="Times New Roman" w:cstheme="minorHAnsi"/>
          <w:sz w:val="24"/>
        </w:rPr>
        <w:t xml:space="preserve">Draft LS for </w:t>
      </w:r>
      <w:r w:rsidR="00F06BA3">
        <w:rPr>
          <w:rFonts w:eastAsia="Times New Roman" w:cstheme="minorHAnsi"/>
          <w:sz w:val="24"/>
        </w:rPr>
        <w:t>RAN5</w:t>
      </w:r>
      <w:r w:rsidR="00D67136">
        <w:rPr>
          <w:rFonts w:eastAsia="Times New Roman" w:cstheme="minorHAnsi"/>
          <w:sz w:val="24"/>
        </w:rPr>
        <w:t xml:space="preserve"> regarding </w:t>
      </w:r>
      <w:r w:rsidR="00D67136" w:rsidRPr="00D67136">
        <w:rPr>
          <w:rFonts w:eastAsia="Times New Roman" w:cstheme="minorHAnsi"/>
          <w:sz w:val="24"/>
        </w:rPr>
        <w:t xml:space="preserve">Intra-band non-collocated </w:t>
      </w:r>
      <w:r w:rsidR="00D67136">
        <w:rPr>
          <w:rFonts w:eastAsia="Times New Roman" w:cstheme="minorHAnsi"/>
          <w:sz w:val="24"/>
        </w:rPr>
        <w:t>Type 4b UE requirements</w:t>
      </w:r>
    </w:p>
    <w:p w14:paraId="7873C4AF" w14:textId="3E95EBE9" w:rsidR="00FB277C" w:rsidRPr="006627F4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6627F4">
        <w:rPr>
          <w:rFonts w:eastAsia="Times New Roman" w:cstheme="minorHAnsi"/>
          <w:b/>
          <w:sz w:val="24"/>
        </w:rPr>
        <w:t>Agenda item:</w:t>
      </w:r>
      <w:r w:rsidRPr="006627F4">
        <w:rPr>
          <w:rFonts w:eastAsia="Times New Roman" w:cstheme="minorHAnsi"/>
          <w:sz w:val="24"/>
        </w:rPr>
        <w:tab/>
      </w:r>
      <w:r w:rsidR="006639C3" w:rsidRPr="006627F4">
        <w:rPr>
          <w:rFonts w:eastAsia="Times New Roman" w:cstheme="minorHAnsi"/>
          <w:sz w:val="24"/>
        </w:rPr>
        <w:t xml:space="preserve"> </w:t>
      </w:r>
      <w:r w:rsidR="0046774F">
        <w:rPr>
          <w:rFonts w:eastAsia="Times New Roman" w:cstheme="minorHAnsi"/>
          <w:sz w:val="24"/>
        </w:rPr>
        <w:t>6.2.3</w:t>
      </w:r>
    </w:p>
    <w:p w14:paraId="0C4D6ED4" w14:textId="2FFF8DD8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6627F4">
        <w:rPr>
          <w:rFonts w:eastAsia="Times New Roman" w:cstheme="minorHAnsi"/>
          <w:b/>
          <w:sz w:val="24"/>
        </w:rPr>
        <w:t>Document for:</w:t>
      </w:r>
      <w:r w:rsidRPr="006627F4">
        <w:rPr>
          <w:rFonts w:eastAsia="Times New Roman" w:cstheme="minorHAnsi"/>
          <w:sz w:val="24"/>
        </w:rPr>
        <w:tab/>
      </w:r>
      <w:r w:rsidR="00F06BA3">
        <w:rPr>
          <w:rFonts w:eastAsia="Times New Roman" w:cstheme="minorHAnsi"/>
          <w:sz w:val="24"/>
        </w:rPr>
        <w:t>Endorsement</w:t>
      </w:r>
    </w:p>
    <w:p w14:paraId="1E901AB8" w14:textId="4E9117DF" w:rsidR="007F4B8E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Introduction</w:t>
      </w:r>
      <w:r w:rsidR="005B085C" w:rsidRPr="00540558">
        <w:fldChar w:fldCharType="begin"/>
      </w:r>
      <w:r w:rsidR="005B085C" w:rsidRPr="00540558">
        <w:instrText xml:space="preserve"> SEQ Obs \h \r0 </w:instrText>
      </w:r>
      <w:r w:rsidR="005B085C" w:rsidRPr="00540558">
        <w:fldChar w:fldCharType="end"/>
      </w:r>
      <w:r w:rsidR="005B085C" w:rsidRPr="00540558">
        <w:fldChar w:fldCharType="begin"/>
      </w:r>
      <w:r w:rsidR="005B085C" w:rsidRPr="00540558">
        <w:instrText xml:space="preserve"> SEQ Props \h \r0</w:instrText>
      </w:r>
      <w:r w:rsidR="005B085C" w:rsidRPr="00540558">
        <w:fldChar w:fldCharType="end"/>
      </w:r>
    </w:p>
    <w:p w14:paraId="28E3F693" w14:textId="55953A0B" w:rsidR="00A262FD" w:rsidRDefault="00B02BEB" w:rsidP="003D0CB8">
      <w:r>
        <w:t xml:space="preserve">In the previous meeting </w:t>
      </w:r>
      <w:r w:rsidR="005B040F">
        <w:t xml:space="preserve">it was agreed to </w:t>
      </w:r>
      <w:r w:rsidR="00062938">
        <w:t xml:space="preserve">send an LS to RAN5 informing them to extend the application of the agreements for Type 2 UE regarding minimum separation across CCs for demodulation requirements testing to Type 4b UE </w:t>
      </w:r>
      <w:r w:rsidR="00F06BA3">
        <w:t>considered in this WI</w:t>
      </w:r>
      <w:r w:rsidR="00A865D8">
        <w:t>.</w:t>
      </w:r>
    </w:p>
    <w:p w14:paraId="3BE85DAA" w14:textId="1976A1C3" w:rsidR="00F06BA3" w:rsidRDefault="00F06BA3" w:rsidP="003D0CB8">
      <w:r>
        <w:t xml:space="preserve">In this contribution we </w:t>
      </w:r>
      <w:r w:rsidR="00AE2F9B">
        <w:t xml:space="preserve">submit </w:t>
      </w:r>
      <w:r>
        <w:t xml:space="preserve">a draft LS </w:t>
      </w:r>
      <w:r w:rsidR="00AE2F9B">
        <w:t>for RAN4 endorsement.</w:t>
      </w:r>
    </w:p>
    <w:p w14:paraId="5E5DF177" w14:textId="3CF0F0AB" w:rsidR="004C3F03" w:rsidRDefault="00E26453" w:rsidP="00A24F58">
      <w:pPr>
        <w:pStyle w:val="Heading1"/>
      </w:pPr>
      <w:bookmarkStart w:id="2" w:name="OLE_LINK21"/>
      <w:bookmarkStart w:id="3" w:name="OLE_LINK6"/>
      <w:r>
        <w:t>D</w:t>
      </w:r>
      <w:r w:rsidR="00A24F58">
        <w:t>raft LS Content</w:t>
      </w:r>
    </w:p>
    <w:p w14:paraId="17F890B2" w14:textId="538DDAEA" w:rsidR="00A24F58" w:rsidRPr="00882D2C" w:rsidRDefault="00A24F58" w:rsidP="00882D2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bCs/>
          <w:sz w:val="24"/>
          <w:szCs w:val="24"/>
          <w:lang w:val="en-GB"/>
        </w:rPr>
      </w:pPr>
      <w:r w:rsidRPr="00882D2C">
        <w:rPr>
          <w:rFonts w:eastAsia="MS Mincho" w:cstheme="minorHAnsi"/>
          <w:b/>
          <w:bCs/>
          <w:sz w:val="24"/>
          <w:szCs w:val="24"/>
          <w:lang w:val="en-GB"/>
        </w:rPr>
        <w:t xml:space="preserve">3GPP </w:t>
      </w:r>
      <w:bookmarkStart w:id="4" w:name="OLE_LINK50"/>
      <w:bookmarkStart w:id="5" w:name="OLE_LINK51"/>
      <w:bookmarkStart w:id="6" w:name="OLE_LINK52"/>
      <w:r w:rsidRPr="00882D2C">
        <w:rPr>
          <w:rFonts w:eastAsia="MS Mincho" w:cstheme="minorHAnsi"/>
          <w:b/>
          <w:bCs/>
          <w:sz w:val="24"/>
          <w:szCs w:val="24"/>
          <w:lang w:val="en-GB"/>
        </w:rPr>
        <w:t>TSG-RAN WG</w:t>
      </w:r>
      <w:bookmarkEnd w:id="4"/>
      <w:bookmarkEnd w:id="5"/>
      <w:bookmarkEnd w:id="6"/>
      <w:r w:rsidRPr="00882D2C">
        <w:rPr>
          <w:rFonts w:eastAsia="MS Mincho" w:cstheme="minorHAnsi"/>
          <w:b/>
          <w:bCs/>
          <w:sz w:val="24"/>
          <w:szCs w:val="24"/>
          <w:lang w:val="en-GB"/>
        </w:rPr>
        <w:t>4 Meeting #117</w:t>
      </w:r>
      <w:r w:rsidRPr="00882D2C">
        <w:rPr>
          <w:rFonts w:eastAsia="MS Mincho" w:cstheme="minorHAnsi"/>
          <w:b/>
          <w:bCs/>
          <w:sz w:val="24"/>
          <w:szCs w:val="24"/>
          <w:lang w:val="en-GB"/>
        </w:rPr>
        <w:tab/>
        <w:t>R4-25xxx</w:t>
      </w:r>
      <w:r w:rsidR="00882D2C">
        <w:rPr>
          <w:rFonts w:eastAsia="MS Mincho" w:cstheme="minorHAnsi"/>
          <w:b/>
          <w:bCs/>
          <w:sz w:val="24"/>
          <w:szCs w:val="24"/>
          <w:lang w:val="en-GB"/>
        </w:rPr>
        <w:t>x</w:t>
      </w:r>
      <w:r w:rsidRPr="00882D2C">
        <w:rPr>
          <w:rFonts w:eastAsia="MS Mincho" w:cstheme="minorHAnsi"/>
          <w:b/>
          <w:bCs/>
          <w:sz w:val="24"/>
          <w:szCs w:val="24"/>
          <w:lang w:val="en-GB"/>
        </w:rPr>
        <w:t>x</w:t>
      </w:r>
    </w:p>
    <w:p w14:paraId="043A6F41" w14:textId="77777777" w:rsidR="00A24F58" w:rsidRPr="006627F4" w:rsidRDefault="00A24F58" w:rsidP="00A24F58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>
        <w:rPr>
          <w:rFonts w:eastAsia="MS Mincho" w:cstheme="minorHAnsi"/>
          <w:b/>
          <w:bCs/>
          <w:sz w:val="24"/>
          <w:szCs w:val="24"/>
          <w:lang w:val="en-GB"/>
        </w:rPr>
        <w:t xml:space="preserve">Dallas (TX), USA, </w:t>
      </w:r>
      <w:r w:rsidRPr="006332F1">
        <w:rPr>
          <w:rFonts w:eastAsia="MS Mincho" w:cstheme="minorHAnsi"/>
          <w:b/>
          <w:bCs/>
          <w:sz w:val="24"/>
          <w:szCs w:val="24"/>
          <w:lang w:val="en-GB"/>
        </w:rPr>
        <w:t>November 17-21, 2025</w:t>
      </w:r>
    </w:p>
    <w:p w14:paraId="1908A96D" w14:textId="77777777" w:rsidR="00A24F58" w:rsidRPr="00D65D7B" w:rsidRDefault="00A24F58" w:rsidP="00A24F58">
      <w:pPr>
        <w:rPr>
          <w:rFonts w:ascii="Arial" w:hAnsi="Arial" w:cs="Arial"/>
        </w:rPr>
      </w:pPr>
    </w:p>
    <w:p w14:paraId="7C5867DA" w14:textId="4D060FE6" w:rsidR="00A24F58" w:rsidRPr="00D65D7B" w:rsidRDefault="00A24F58" w:rsidP="00A24F58">
      <w:pPr>
        <w:spacing w:after="60"/>
        <w:ind w:left="1985" w:hanging="1985"/>
        <w:rPr>
          <w:rFonts w:ascii="Arial" w:hAnsi="Arial" w:cs="Arial"/>
          <w:b/>
        </w:rPr>
      </w:pPr>
      <w:r w:rsidRPr="00D65D7B">
        <w:rPr>
          <w:rFonts w:ascii="Arial" w:hAnsi="Arial" w:cs="Arial"/>
          <w:b/>
        </w:rPr>
        <w:t>Title:</w:t>
      </w:r>
      <w:r w:rsidRPr="00D65D7B">
        <w:rPr>
          <w:rFonts w:ascii="Arial" w:hAnsi="Arial" w:cs="Arial"/>
          <w:b/>
        </w:rPr>
        <w:tab/>
      </w:r>
      <w:r w:rsidRPr="00BC3639">
        <w:rPr>
          <w:rFonts w:ascii="Arial" w:hAnsi="Arial" w:cs="Arial"/>
          <w:bCs/>
        </w:rPr>
        <w:t xml:space="preserve">LS on frequency separation for Type </w:t>
      </w:r>
      <w:r w:rsidR="008059CE">
        <w:rPr>
          <w:rFonts w:ascii="Arial" w:hAnsi="Arial" w:cs="Arial"/>
          <w:bCs/>
        </w:rPr>
        <w:t>4b</w:t>
      </w:r>
      <w:r w:rsidRPr="00BC3639">
        <w:rPr>
          <w:rFonts w:ascii="Arial" w:hAnsi="Arial" w:cs="Arial"/>
          <w:bCs/>
        </w:rPr>
        <w:t xml:space="preserve"> UE NR-CA PDSCH demodulation requirements</w:t>
      </w:r>
    </w:p>
    <w:p w14:paraId="66950B4E" w14:textId="77777777" w:rsidR="00A24F58" w:rsidRPr="00BC3639" w:rsidRDefault="00A24F58" w:rsidP="00A24F58">
      <w:pPr>
        <w:spacing w:after="60"/>
        <w:ind w:left="1985" w:hanging="1985"/>
        <w:rPr>
          <w:rFonts w:ascii="Arial" w:hAnsi="Arial" w:cs="Arial"/>
        </w:rPr>
      </w:pPr>
      <w:bookmarkStart w:id="7" w:name="OLE_LINK57"/>
      <w:bookmarkStart w:id="8" w:name="OLE_LINK58"/>
      <w:r w:rsidRPr="00D65D7B">
        <w:rPr>
          <w:rFonts w:ascii="Arial" w:hAnsi="Arial" w:cs="Arial"/>
          <w:b/>
        </w:rPr>
        <w:t>Response to:</w:t>
      </w:r>
      <w:r w:rsidRPr="00D65D7B">
        <w:rPr>
          <w:rFonts w:ascii="Arial" w:hAnsi="Arial" w:cs="Arial"/>
          <w:b/>
          <w:bCs/>
        </w:rPr>
        <w:tab/>
      </w:r>
      <w:r w:rsidRPr="00BC3639">
        <w:rPr>
          <w:rFonts w:ascii="Arial" w:hAnsi="Arial" w:cs="Arial"/>
        </w:rPr>
        <w:t>-</w:t>
      </w:r>
    </w:p>
    <w:p w14:paraId="7EDFABF0" w14:textId="4A3BDF4C" w:rsidR="00A24F58" w:rsidRPr="00D65D7B" w:rsidRDefault="00A24F58" w:rsidP="00A24F58">
      <w:pPr>
        <w:spacing w:after="60"/>
        <w:ind w:left="1985" w:hanging="1985"/>
        <w:rPr>
          <w:rFonts w:ascii="Arial" w:hAnsi="Arial" w:cs="Arial"/>
          <w:b/>
          <w:bCs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D65D7B">
        <w:rPr>
          <w:rFonts w:ascii="Arial" w:hAnsi="Arial" w:cs="Arial"/>
          <w:b/>
        </w:rPr>
        <w:t>Release:</w:t>
      </w:r>
      <w:r w:rsidRPr="00D65D7B">
        <w:rPr>
          <w:rFonts w:ascii="Arial" w:hAnsi="Arial" w:cs="Arial"/>
          <w:b/>
          <w:bCs/>
        </w:rPr>
        <w:tab/>
      </w:r>
      <w:r w:rsidRPr="00BC3639">
        <w:rPr>
          <w:rFonts w:ascii="Arial" w:hAnsi="Arial" w:cs="Arial"/>
        </w:rPr>
        <w:t>Rel</w:t>
      </w:r>
      <w:r>
        <w:rPr>
          <w:rFonts w:ascii="Arial" w:hAnsi="Arial" w:cs="Arial"/>
        </w:rPr>
        <w:t>ease 19</w:t>
      </w:r>
    </w:p>
    <w:bookmarkEnd w:id="9"/>
    <w:bookmarkEnd w:id="10"/>
    <w:bookmarkEnd w:id="11"/>
    <w:p w14:paraId="65D41903" w14:textId="20DDB75D" w:rsidR="00A24F58" w:rsidRPr="00BC3639" w:rsidRDefault="00A24F58" w:rsidP="00A24F58">
      <w:pPr>
        <w:spacing w:after="60"/>
        <w:ind w:left="1985" w:hanging="1985"/>
        <w:rPr>
          <w:rFonts w:ascii="Arial" w:hAnsi="Arial" w:cs="Arial"/>
        </w:rPr>
      </w:pPr>
      <w:r w:rsidRPr="00D65D7B">
        <w:rPr>
          <w:rFonts w:ascii="Arial" w:hAnsi="Arial" w:cs="Arial"/>
          <w:b/>
        </w:rPr>
        <w:t>Work Item:</w:t>
      </w:r>
      <w:r w:rsidRPr="00D65D7B">
        <w:rPr>
          <w:rFonts w:ascii="Arial" w:hAnsi="Arial" w:cs="Arial"/>
          <w:b/>
          <w:bCs/>
        </w:rPr>
        <w:tab/>
      </w:r>
      <w:r w:rsidR="00FE26CA" w:rsidRPr="00FE26CA">
        <w:rPr>
          <w:rFonts w:ascii="Arial" w:hAnsi="Arial" w:cs="Arial"/>
        </w:rPr>
        <w:t>NonCol_intraB_ENDC_NR_CA_Ph2</w:t>
      </w:r>
    </w:p>
    <w:p w14:paraId="14D067A0" w14:textId="77777777" w:rsidR="00A24F58" w:rsidRPr="00D65D7B" w:rsidRDefault="00A24F58" w:rsidP="00A24F58">
      <w:pPr>
        <w:spacing w:after="60"/>
        <w:ind w:left="1985" w:hanging="1985"/>
        <w:rPr>
          <w:rFonts w:ascii="Arial" w:hAnsi="Arial" w:cs="Arial"/>
          <w:b/>
        </w:rPr>
      </w:pPr>
    </w:p>
    <w:p w14:paraId="1A242F4F" w14:textId="77777777" w:rsidR="00A24F58" w:rsidRPr="00D65D7B" w:rsidRDefault="00A24F58" w:rsidP="00A24F58">
      <w:pPr>
        <w:spacing w:after="60"/>
        <w:ind w:left="1985" w:hanging="1985"/>
        <w:rPr>
          <w:rFonts w:ascii="Arial" w:hAnsi="Arial" w:cs="Arial"/>
          <w:b/>
        </w:rPr>
      </w:pPr>
      <w:r w:rsidRPr="00D65D7B">
        <w:rPr>
          <w:rFonts w:ascii="Arial" w:hAnsi="Arial" w:cs="Arial"/>
          <w:b/>
        </w:rPr>
        <w:t>Source:</w:t>
      </w:r>
      <w:r w:rsidRPr="00D65D7B">
        <w:rPr>
          <w:rFonts w:ascii="Arial" w:hAnsi="Arial" w:cs="Arial"/>
          <w:b/>
        </w:rPr>
        <w:tab/>
      </w:r>
      <w:r w:rsidRPr="00BC3639">
        <w:rPr>
          <w:rFonts w:ascii="Arial" w:hAnsi="Arial" w:cs="Arial"/>
          <w:bCs/>
        </w:rPr>
        <w:t>TSG RAN WG4</w:t>
      </w:r>
    </w:p>
    <w:p w14:paraId="7937966E" w14:textId="77777777" w:rsidR="00A24F58" w:rsidRPr="00D65D7B" w:rsidRDefault="00A24F58" w:rsidP="00A24F58">
      <w:pPr>
        <w:spacing w:after="60"/>
        <w:ind w:left="1985" w:hanging="1985"/>
        <w:rPr>
          <w:rFonts w:ascii="Arial" w:hAnsi="Arial" w:cs="Arial"/>
          <w:b/>
          <w:bCs/>
        </w:rPr>
      </w:pPr>
      <w:r w:rsidRPr="00D65D7B">
        <w:rPr>
          <w:rFonts w:ascii="Arial" w:hAnsi="Arial" w:cs="Arial"/>
          <w:b/>
        </w:rPr>
        <w:t>To:</w:t>
      </w:r>
      <w:r w:rsidRPr="00D65D7B">
        <w:rPr>
          <w:rFonts w:ascii="Arial" w:hAnsi="Arial" w:cs="Arial"/>
          <w:b/>
          <w:bCs/>
        </w:rPr>
        <w:tab/>
      </w:r>
      <w:r w:rsidRPr="00BC3639">
        <w:rPr>
          <w:rFonts w:ascii="Arial" w:hAnsi="Arial" w:cs="Arial"/>
        </w:rPr>
        <w:t xml:space="preserve">TSG </w:t>
      </w:r>
      <w:r w:rsidRPr="00BC3639">
        <w:rPr>
          <w:rFonts w:ascii="Arial" w:hAnsi="Arial" w:cs="Arial"/>
          <w:bCs/>
        </w:rPr>
        <w:t>RAN WG5</w:t>
      </w:r>
    </w:p>
    <w:p w14:paraId="6492E4A8" w14:textId="77777777" w:rsidR="00A24F58" w:rsidRPr="00D67136" w:rsidRDefault="00A24F58" w:rsidP="00A24F58">
      <w:pPr>
        <w:spacing w:after="60"/>
        <w:ind w:left="1985" w:hanging="1985"/>
        <w:rPr>
          <w:rFonts w:ascii="Arial" w:hAnsi="Arial" w:cs="Arial"/>
          <w:b/>
          <w:bCs/>
          <w:lang w:val="it-IT"/>
        </w:rPr>
      </w:pPr>
      <w:bookmarkStart w:id="12" w:name="OLE_LINK45"/>
      <w:bookmarkStart w:id="13" w:name="OLE_LINK46"/>
      <w:r w:rsidRPr="00D67136">
        <w:rPr>
          <w:rFonts w:ascii="Arial" w:hAnsi="Arial" w:cs="Arial"/>
          <w:b/>
          <w:lang w:val="it-IT"/>
        </w:rPr>
        <w:t>Cc:</w:t>
      </w:r>
      <w:r w:rsidRPr="00D67136">
        <w:rPr>
          <w:rFonts w:ascii="Arial" w:hAnsi="Arial" w:cs="Arial"/>
          <w:b/>
          <w:bCs/>
          <w:lang w:val="it-IT"/>
        </w:rPr>
        <w:tab/>
      </w:r>
      <w:r w:rsidRPr="00D67136">
        <w:rPr>
          <w:rFonts w:ascii="Arial" w:hAnsi="Arial" w:cs="Arial"/>
          <w:lang w:val="it-IT"/>
        </w:rPr>
        <w:t>-</w:t>
      </w:r>
    </w:p>
    <w:bookmarkEnd w:id="12"/>
    <w:bookmarkEnd w:id="13"/>
    <w:p w14:paraId="725AF40B" w14:textId="77777777" w:rsidR="00A24F58" w:rsidRPr="00D67136" w:rsidRDefault="00A24F58" w:rsidP="00A24F58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2651433B" w14:textId="77777777" w:rsidR="00A24F58" w:rsidRPr="00D67136" w:rsidRDefault="00A24F58" w:rsidP="00A24F58">
      <w:pPr>
        <w:spacing w:after="60"/>
        <w:ind w:left="1985" w:hanging="1985"/>
        <w:rPr>
          <w:rFonts w:ascii="Arial" w:hAnsi="Arial" w:cs="Arial"/>
          <w:b/>
          <w:bCs/>
          <w:lang w:val="it-IT"/>
        </w:rPr>
      </w:pPr>
      <w:r w:rsidRPr="00D67136">
        <w:rPr>
          <w:rFonts w:ascii="Arial" w:hAnsi="Arial" w:cs="Arial"/>
          <w:b/>
          <w:lang w:val="it-IT"/>
        </w:rPr>
        <w:t>Contact person:</w:t>
      </w:r>
      <w:r w:rsidRPr="00D67136">
        <w:rPr>
          <w:rFonts w:ascii="Arial" w:hAnsi="Arial" w:cs="Arial"/>
          <w:b/>
          <w:bCs/>
          <w:lang w:val="it-IT"/>
        </w:rPr>
        <w:tab/>
      </w:r>
    </w:p>
    <w:p w14:paraId="168D0461" w14:textId="5EBCF316" w:rsidR="00A24F58" w:rsidRPr="00FE26CA" w:rsidRDefault="00A24F58" w:rsidP="00A24F58">
      <w:pPr>
        <w:spacing w:after="60"/>
        <w:ind w:left="2705" w:hanging="1985"/>
        <w:rPr>
          <w:rFonts w:ascii="Arial" w:hAnsi="Arial" w:cs="Arial"/>
          <w:b/>
          <w:lang w:val="it-IT"/>
        </w:rPr>
      </w:pPr>
      <w:r w:rsidRPr="00FE26CA">
        <w:rPr>
          <w:rFonts w:ascii="Arial" w:hAnsi="Arial" w:cs="Arial"/>
          <w:b/>
          <w:lang w:val="it-IT"/>
        </w:rPr>
        <w:t>Name:</w:t>
      </w:r>
      <w:r w:rsidRPr="00FE26CA">
        <w:rPr>
          <w:rFonts w:ascii="Arial" w:hAnsi="Arial" w:cs="Arial"/>
          <w:b/>
          <w:lang w:val="it-IT"/>
        </w:rPr>
        <w:tab/>
      </w:r>
      <w:r w:rsidR="00FE26CA" w:rsidRPr="00FE26CA">
        <w:rPr>
          <w:rFonts w:ascii="Arial" w:hAnsi="Arial" w:cs="Arial"/>
          <w:b/>
          <w:lang w:val="it-IT"/>
        </w:rPr>
        <w:t>Pierpaolo Vallese</w:t>
      </w:r>
    </w:p>
    <w:p w14:paraId="3AEDBDD4" w14:textId="14C392A8" w:rsidR="00A24F58" w:rsidRPr="00A24F58" w:rsidRDefault="00A24F58" w:rsidP="00A24F58">
      <w:pPr>
        <w:spacing w:after="60"/>
        <w:ind w:left="2705" w:hanging="1985"/>
        <w:rPr>
          <w:rFonts w:ascii="Arial" w:hAnsi="Arial" w:cs="Arial"/>
          <w:b/>
          <w:lang w:val="it-IT"/>
        </w:rPr>
      </w:pPr>
      <w:r w:rsidRPr="00A24F58">
        <w:rPr>
          <w:rFonts w:ascii="Arial" w:hAnsi="Arial" w:cs="Arial"/>
          <w:b/>
          <w:lang w:val="it-IT"/>
        </w:rPr>
        <w:t>E-mail Address:</w:t>
      </w:r>
      <w:r w:rsidRPr="00A24F58">
        <w:rPr>
          <w:rFonts w:ascii="Arial" w:hAnsi="Arial" w:cs="Arial"/>
          <w:b/>
          <w:lang w:val="it-IT"/>
        </w:rPr>
        <w:tab/>
      </w:r>
      <w:r w:rsidR="00FE26CA">
        <w:rPr>
          <w:rFonts w:ascii="Arial" w:hAnsi="Arial" w:cs="Arial"/>
          <w:b/>
          <w:lang w:val="it-IT"/>
        </w:rPr>
        <w:t>pvallese</w:t>
      </w:r>
      <w:r w:rsidRPr="00A24F58">
        <w:rPr>
          <w:rFonts w:ascii="Arial" w:hAnsi="Arial" w:cs="Arial"/>
          <w:b/>
          <w:lang w:val="it-IT"/>
        </w:rPr>
        <w:t>@</w:t>
      </w:r>
      <w:r w:rsidR="00FE26CA">
        <w:rPr>
          <w:rFonts w:ascii="Arial" w:hAnsi="Arial" w:cs="Arial"/>
          <w:b/>
          <w:lang w:val="it-IT"/>
        </w:rPr>
        <w:t>qti.qualcomm</w:t>
      </w:r>
      <w:r w:rsidRPr="00A24F58">
        <w:rPr>
          <w:rFonts w:ascii="Arial" w:hAnsi="Arial" w:cs="Arial"/>
          <w:b/>
          <w:lang w:val="it-IT"/>
        </w:rPr>
        <w:t>.com</w:t>
      </w:r>
    </w:p>
    <w:p w14:paraId="4D983785" w14:textId="77777777" w:rsidR="00A24F58" w:rsidRPr="00A24F58" w:rsidRDefault="00A24F58" w:rsidP="00A24F58">
      <w:pPr>
        <w:spacing w:after="60"/>
        <w:rPr>
          <w:rFonts w:ascii="Arial" w:hAnsi="Arial" w:cs="Arial"/>
          <w:b/>
          <w:lang w:val="it-IT"/>
        </w:rPr>
      </w:pPr>
    </w:p>
    <w:p w14:paraId="6396CA6C" w14:textId="77777777" w:rsidR="00A24F58" w:rsidRPr="00CB4A78" w:rsidRDefault="00A24F58" w:rsidP="00A24F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2AE07AA9" w14:textId="77777777" w:rsidR="00A24F58" w:rsidRPr="00D65D7B" w:rsidRDefault="00A24F58" w:rsidP="00A24F58">
      <w:pPr>
        <w:spacing w:after="60"/>
        <w:rPr>
          <w:rFonts w:ascii="Arial" w:hAnsi="Arial" w:cs="Arial"/>
          <w:b/>
        </w:rPr>
      </w:pPr>
    </w:p>
    <w:p w14:paraId="00CE6EAE" w14:textId="77777777" w:rsidR="00A24F58" w:rsidRPr="00D65D7B" w:rsidRDefault="00A24F58" w:rsidP="00A24F58">
      <w:pPr>
        <w:spacing w:after="60"/>
        <w:ind w:left="1985" w:hanging="1985"/>
        <w:rPr>
          <w:rFonts w:ascii="Arial" w:hAnsi="Arial" w:cs="Arial"/>
          <w:bCs/>
        </w:rPr>
      </w:pPr>
      <w:r w:rsidRPr="00D65D7B">
        <w:rPr>
          <w:rFonts w:ascii="Arial" w:hAnsi="Arial" w:cs="Arial"/>
          <w:b/>
        </w:rPr>
        <w:t>Attachments:</w:t>
      </w:r>
      <w:r w:rsidRPr="00D65D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0A78AF0E" w14:textId="77777777" w:rsidR="00A24F58" w:rsidRPr="00D65D7B" w:rsidRDefault="00A24F58" w:rsidP="00A24F58">
      <w:pPr>
        <w:rPr>
          <w:rFonts w:ascii="Arial" w:hAnsi="Arial" w:cs="Arial"/>
        </w:rPr>
      </w:pPr>
    </w:p>
    <w:p w14:paraId="52E05526" w14:textId="66349A2B" w:rsidR="00A24F58" w:rsidRPr="00D65D7B" w:rsidRDefault="00A24F58" w:rsidP="00A24F58">
      <w:pPr>
        <w:pStyle w:val="Heading2"/>
      </w:pPr>
      <w:r w:rsidRPr="00D65D7B">
        <w:lastRenderedPageBreak/>
        <w:t>Overall description</w:t>
      </w:r>
    </w:p>
    <w:p w14:paraId="032F6677" w14:textId="54D44362" w:rsidR="00A24F58" w:rsidRPr="00D65D7B" w:rsidRDefault="00A24F58" w:rsidP="00A24F58">
      <w:r w:rsidRPr="00D65D7B">
        <w:t xml:space="preserve">RAN4 has agreed to define NR-CA PDSCH demodulation requirements </w:t>
      </w:r>
      <w:r w:rsidR="00280C52">
        <w:t xml:space="preserve">for Type4b UEs in the context of the </w:t>
      </w:r>
      <w:r w:rsidRPr="00D65D7B">
        <w:t>Rel-1</w:t>
      </w:r>
      <w:r w:rsidR="00ED6E23">
        <w:t>9</w:t>
      </w:r>
      <w:r w:rsidRPr="00D65D7B">
        <w:t xml:space="preserve"> WI on supporting intra-band non-colocated EN-DC/NR-CA deployment. PDSCH demodulation requirements are specified in TS 38.101-4 for UE indicating </w:t>
      </w:r>
      <w:r w:rsidR="007428A8">
        <w:rPr>
          <w:lang w:eastAsia="zh-CN"/>
        </w:rPr>
        <w:t>‘</w:t>
      </w:r>
      <w:r w:rsidR="007428A8" w:rsidRPr="007428A8">
        <w:rPr>
          <w:i/>
          <w:iCs/>
          <w:lang w:eastAsia="zh-CN"/>
        </w:rPr>
        <w:t>intraBandNR-CA-non-collocated-r19</w:t>
      </w:r>
      <w:r w:rsidR="007428A8">
        <w:rPr>
          <w:lang w:eastAsia="zh-CN"/>
        </w:rPr>
        <w:t xml:space="preserve">’ </w:t>
      </w:r>
      <w:r w:rsidR="00DD0BDE">
        <w:rPr>
          <w:lang w:eastAsia="zh-CN"/>
        </w:rPr>
        <w:t>and p</w:t>
      </w:r>
      <w:r w:rsidR="00DD0BDE" w:rsidRPr="00DD0BDE">
        <w:rPr>
          <w:lang w:val="en-GB" w:eastAsia="zh-CN"/>
        </w:rPr>
        <w:t>roviding ‘</w:t>
      </w:r>
      <w:r w:rsidR="00DD0BDE" w:rsidRPr="00DD0BDE">
        <w:rPr>
          <w:i/>
          <w:iCs/>
          <w:lang w:val="en-GB" w:eastAsia="zh-CN"/>
        </w:rPr>
        <w:t>nonCollocatedTypeNR-CA-v1900</w:t>
      </w:r>
      <w:r w:rsidR="00DD0BDE" w:rsidRPr="00DD0BDE">
        <w:rPr>
          <w:lang w:val="en-GB" w:eastAsia="zh-CN"/>
        </w:rPr>
        <w:t>’ with value ‘</w:t>
      </w:r>
      <w:r w:rsidR="00DD0BDE" w:rsidRPr="00DD0BDE">
        <w:rPr>
          <w:i/>
          <w:iCs/>
          <w:lang w:val="en-GB" w:eastAsia="zh-CN"/>
        </w:rPr>
        <w:t>type4</w:t>
      </w:r>
      <w:r w:rsidR="00DD0BDE" w:rsidRPr="00DD0BDE">
        <w:rPr>
          <w:lang w:val="en-GB" w:eastAsia="zh-CN"/>
        </w:rPr>
        <w:t>’</w:t>
      </w:r>
      <w:r w:rsidRPr="00D65D7B">
        <w:t>.</w:t>
      </w:r>
    </w:p>
    <w:p w14:paraId="4C7AA252" w14:textId="2B58AC48" w:rsidR="00A24F58" w:rsidRPr="00D65D7B" w:rsidRDefault="00A24F58" w:rsidP="00A24F58">
      <w:r w:rsidRPr="00D65D7B">
        <w:t>It was previously agreed [</w:t>
      </w:r>
      <w:r w:rsidR="00280C52">
        <w:t>2</w:t>
      </w:r>
      <w:r w:rsidRPr="00D65D7B">
        <w:t xml:space="preserve">] that </w:t>
      </w:r>
      <w:r w:rsidR="00280C52">
        <w:t xml:space="preserve">Demodulation </w:t>
      </w:r>
      <w:r w:rsidRPr="00D65D7B">
        <w:t xml:space="preserve">tests </w:t>
      </w:r>
      <w:r w:rsidR="00280C52">
        <w:t xml:space="preserve">for Type 2 UEs supporting </w:t>
      </w:r>
      <w:r w:rsidR="00280C52" w:rsidRPr="00D65D7B">
        <w:t xml:space="preserve">intra-band non-colocated NR-CA </w:t>
      </w:r>
      <w:r w:rsidRPr="00D65D7B">
        <w:t xml:space="preserve">should introduce the following test condition in RAN5: </w:t>
      </w:r>
    </w:p>
    <w:p w14:paraId="17B1FB63" w14:textId="77777777" w:rsidR="00A24F58" w:rsidRPr="00D65D7B" w:rsidRDefault="00A24F58" w:rsidP="00A24F58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D65D7B">
        <w:t>Center of BW</w:t>
      </w:r>
      <w:r w:rsidRPr="00D65D7B">
        <w:rPr>
          <w:vertAlign w:val="subscript"/>
        </w:rPr>
        <w:t>another</w:t>
      </w:r>
      <w:r w:rsidRPr="00D65D7B">
        <w:t xml:space="preserve"> relative to edge of BW</w:t>
      </w:r>
      <w:r w:rsidRPr="00D65D7B">
        <w:rPr>
          <w:vertAlign w:val="subscript"/>
        </w:rPr>
        <w:t>wanted</w:t>
      </w:r>
      <w:r w:rsidRPr="00D65D7B">
        <w:t xml:space="preserve"> is assumed to be at least 80MHz+BW</w:t>
      </w:r>
      <w:r w:rsidRPr="00D65D7B">
        <w:rPr>
          <w:vertAlign w:val="subscript"/>
        </w:rPr>
        <w:t>another</w:t>
      </w:r>
      <w:r w:rsidRPr="00D65D7B">
        <w:t>/2 away from the edge of the wanted CC in R18.</w:t>
      </w:r>
    </w:p>
    <w:p w14:paraId="2205B60C" w14:textId="5187F1B8" w:rsidR="00A24F58" w:rsidRPr="00D65D7B" w:rsidRDefault="00A24F58" w:rsidP="00A24F58">
      <w:r w:rsidRPr="00D65D7B">
        <w:t>The same agreement should be applied to NR-CA PDSCH demodulation requirement</w:t>
      </w:r>
      <w:r w:rsidR="00280C52">
        <w:t xml:space="preserve"> for Type 4b UEs</w:t>
      </w:r>
      <w:r w:rsidRPr="00D65D7B">
        <w:t>.</w:t>
      </w:r>
    </w:p>
    <w:p w14:paraId="50259CDC" w14:textId="7799DA55" w:rsidR="00A24F58" w:rsidRPr="00D65D7B" w:rsidRDefault="00A24F58" w:rsidP="00DD0BDE">
      <w:pPr>
        <w:pStyle w:val="Heading2"/>
      </w:pPr>
      <w:r w:rsidRPr="00D65D7B">
        <w:t>Actions</w:t>
      </w:r>
    </w:p>
    <w:p w14:paraId="4DFF8E18" w14:textId="77777777" w:rsidR="00A24F58" w:rsidRPr="00D65D7B" w:rsidRDefault="00A24F58" w:rsidP="00A24F58">
      <w:pPr>
        <w:spacing w:after="120"/>
        <w:ind w:left="1985" w:hanging="1985"/>
        <w:rPr>
          <w:rFonts w:ascii="Arial" w:hAnsi="Arial" w:cs="Arial"/>
          <w:b/>
        </w:rPr>
      </w:pPr>
      <w:r w:rsidRPr="00D65D7B">
        <w:rPr>
          <w:rFonts w:ascii="Arial" w:hAnsi="Arial" w:cs="Arial"/>
          <w:b/>
        </w:rPr>
        <w:t>To RAN5:</w:t>
      </w:r>
    </w:p>
    <w:p w14:paraId="5FFB1751" w14:textId="77777777" w:rsidR="00A24F58" w:rsidRPr="00D65D7B" w:rsidRDefault="00A24F58" w:rsidP="00A24F58">
      <w:pPr>
        <w:spacing w:after="120"/>
        <w:ind w:left="993" w:hanging="993"/>
        <w:rPr>
          <w:i/>
          <w:iCs/>
        </w:rPr>
      </w:pPr>
      <w:r w:rsidRPr="00D65D7B">
        <w:rPr>
          <w:rFonts w:ascii="Arial" w:hAnsi="Arial" w:cs="Arial"/>
          <w:b/>
        </w:rPr>
        <w:t xml:space="preserve">ACTION: </w:t>
      </w:r>
      <w:r w:rsidRPr="00D65D7B">
        <w:t>RAN4 respectfully asks RAN5 to consider the agreed test condition in their future specification work.</w:t>
      </w:r>
    </w:p>
    <w:p w14:paraId="3EBA6E25" w14:textId="77777777" w:rsidR="00A24F58" w:rsidRPr="00D65D7B" w:rsidRDefault="00A24F58" w:rsidP="00A24F58">
      <w:pPr>
        <w:spacing w:after="120"/>
        <w:rPr>
          <w:rFonts w:ascii="Arial" w:hAnsi="Arial" w:cs="Arial"/>
        </w:rPr>
      </w:pPr>
    </w:p>
    <w:p w14:paraId="69EF61F5" w14:textId="78C58174" w:rsidR="00A24F58" w:rsidRPr="00D65D7B" w:rsidRDefault="00A24F58" w:rsidP="00DD0BDE">
      <w:pPr>
        <w:pStyle w:val="Heading2"/>
      </w:pPr>
      <w:r w:rsidRPr="00D65D7B">
        <w:t>References</w:t>
      </w:r>
    </w:p>
    <w:p w14:paraId="1F8DECA4" w14:textId="6A66C4DC" w:rsidR="00A24F58" w:rsidRPr="00872DA4" w:rsidRDefault="00A24F58" w:rsidP="00A24F58">
      <w:r w:rsidRPr="00D65D7B">
        <w:t xml:space="preserve">[1] </w:t>
      </w:r>
      <w:r w:rsidR="00FC552A" w:rsidRPr="00D56FBE">
        <w:rPr>
          <w:rFonts w:cs="Arial"/>
          <w:bCs/>
        </w:rPr>
        <w:t>R4-2316951</w:t>
      </w:r>
      <w:r w:rsidRPr="00D65D7B">
        <w:t>, “</w:t>
      </w:r>
      <w:r w:rsidR="008E6096" w:rsidRPr="008E6096">
        <w:t>LS on frequency separation for Type 2 UE NR-CA PDSCH demodulation requirements</w:t>
      </w:r>
      <w:r w:rsidRPr="00D65D7B">
        <w:t xml:space="preserve">”, RAN4. </w:t>
      </w:r>
    </w:p>
    <w:p w14:paraId="0BD22596" w14:textId="77777777" w:rsidR="00A24F58" w:rsidRPr="00A24F58" w:rsidRDefault="00A24F58" w:rsidP="00A24F58"/>
    <w:p w14:paraId="16EDE3A5" w14:textId="4724D2D4" w:rsidR="004C3BA6" w:rsidRDefault="009C3E78" w:rsidP="009C3E78">
      <w:pPr>
        <w:rPr>
          <w:rFonts w:eastAsia="Times New Roman" w:cstheme="minorHAnsi"/>
          <w:b/>
          <w:bCs/>
        </w:rPr>
      </w:pPr>
      <w:r w:rsidRPr="00B947C4">
        <w:rPr>
          <w:rFonts w:eastAsia="Times New Roman" w:cstheme="minorHAnsi"/>
          <w:b/>
          <w:bCs/>
        </w:rPr>
        <w:t xml:space="preserve">Proposal </w:t>
      </w:r>
      <w:r w:rsidRPr="00B947C4">
        <w:rPr>
          <w:rFonts w:eastAsia="Times New Roman" w:cstheme="minorHAnsi"/>
          <w:b/>
          <w:bCs/>
        </w:rPr>
        <w:fldChar w:fldCharType="begin"/>
      </w:r>
      <w:r w:rsidRPr="00B947C4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B947C4">
        <w:rPr>
          <w:rFonts w:eastAsia="Times New Roman" w:cstheme="minorHAnsi"/>
          <w:b/>
          <w:bCs/>
        </w:rPr>
        <w:fldChar w:fldCharType="separate"/>
      </w:r>
      <w:r w:rsidR="0063639E">
        <w:rPr>
          <w:rFonts w:eastAsia="Times New Roman" w:cstheme="minorHAnsi"/>
          <w:b/>
          <w:bCs/>
          <w:noProof/>
        </w:rPr>
        <w:t>1</w:t>
      </w:r>
      <w:r w:rsidRPr="00B947C4">
        <w:rPr>
          <w:rFonts w:eastAsia="Times New Roman" w:cstheme="minorHAnsi"/>
          <w:b/>
          <w:bCs/>
        </w:rPr>
        <w:fldChar w:fldCharType="end"/>
      </w:r>
      <w:r w:rsidRPr="00B947C4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RAN4 to</w:t>
      </w:r>
      <w:r w:rsidR="004C3BA6">
        <w:rPr>
          <w:rFonts w:eastAsia="Times New Roman" w:cstheme="minorHAnsi"/>
          <w:b/>
          <w:bCs/>
        </w:rPr>
        <w:t xml:space="preserve"> </w:t>
      </w:r>
      <w:r w:rsidR="008E6096">
        <w:rPr>
          <w:rFonts w:eastAsia="Times New Roman" w:cstheme="minorHAnsi"/>
          <w:b/>
          <w:bCs/>
        </w:rPr>
        <w:t>approve the Draft LS include above and send it to RAN5</w:t>
      </w:r>
      <w:r w:rsidR="00D718FD">
        <w:rPr>
          <w:rFonts w:eastAsia="Times New Roman" w:cstheme="minorHAnsi"/>
          <w:b/>
          <w:bCs/>
        </w:rPr>
        <w:t>.</w:t>
      </w:r>
    </w:p>
    <w:bookmarkEnd w:id="2"/>
    <w:bookmarkEnd w:id="3"/>
    <w:p w14:paraId="5168B2B0" w14:textId="098FA7DB" w:rsidR="00C30A83" w:rsidRDefault="003246D5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540558">
        <w:fldChar w:fldCharType="begin"/>
      </w:r>
      <w:r w:rsidRPr="00540558">
        <w:instrText xml:space="preserve"> SEQ Obs \h \r0 </w:instrText>
      </w:r>
      <w:r w:rsidRPr="00540558">
        <w:fldChar w:fldCharType="end"/>
      </w:r>
      <w:r w:rsidRPr="00540558">
        <w:fldChar w:fldCharType="begin"/>
      </w:r>
      <w:r w:rsidRPr="00540558">
        <w:instrText xml:space="preserve"> SEQ Props \h \r0</w:instrText>
      </w:r>
      <w:r w:rsidRPr="00540558">
        <w:fldChar w:fldCharType="end"/>
      </w:r>
      <w:r w:rsidR="00FB277C" w:rsidRPr="00540558">
        <w:rPr>
          <w:rFonts w:eastAsia="Times New Roman" w:cstheme="minorHAnsi"/>
          <w:sz w:val="36"/>
          <w:szCs w:val="20"/>
        </w:rPr>
        <w:t>Conclusion</w:t>
      </w:r>
      <w:bookmarkStart w:id="14" w:name="_Hlk85466326"/>
      <w:r w:rsidR="00FB277C" w:rsidRPr="00540558">
        <w:rPr>
          <w:rFonts w:eastAsia="Times New Roman" w:cstheme="minorHAnsi"/>
          <w:sz w:val="36"/>
          <w:szCs w:val="20"/>
        </w:rPr>
        <w:t>s</w:t>
      </w:r>
      <w:bookmarkEnd w:id="14"/>
    </w:p>
    <w:p w14:paraId="5AC3EBCB" w14:textId="50AAA3AC" w:rsidR="00A24F58" w:rsidRDefault="00982CBB" w:rsidP="00857126">
      <w:pPr>
        <w:rPr>
          <w:rFonts w:eastAsia="Times New Roman" w:cstheme="minorHAnsi"/>
          <w:b/>
          <w:bCs/>
        </w:rPr>
      </w:pPr>
      <w:r w:rsidRPr="00B947C4">
        <w:rPr>
          <w:rFonts w:eastAsia="Times New Roman" w:cstheme="minorHAnsi"/>
          <w:b/>
          <w:bCs/>
        </w:rPr>
        <w:t xml:space="preserve">Proposal </w:t>
      </w:r>
      <w:r w:rsidRPr="00B947C4">
        <w:rPr>
          <w:rFonts w:eastAsia="Times New Roman" w:cstheme="minorHAnsi"/>
          <w:b/>
          <w:bCs/>
        </w:rPr>
        <w:fldChar w:fldCharType="begin"/>
      </w:r>
      <w:r w:rsidRPr="00B947C4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B947C4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B947C4">
        <w:rPr>
          <w:rFonts w:eastAsia="Times New Roman" w:cstheme="minorHAnsi"/>
          <w:b/>
          <w:bCs/>
        </w:rPr>
        <w:fldChar w:fldCharType="end"/>
      </w:r>
      <w:r w:rsidRPr="00B947C4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>RAN4 to approve the Draft LS include above and send it to RAN5</w:t>
      </w:r>
      <w:r w:rsidR="00D718FD">
        <w:rPr>
          <w:rFonts w:eastAsia="Times New Roman" w:cstheme="minorHAnsi"/>
          <w:b/>
          <w:bCs/>
        </w:rPr>
        <w:t>.</w:t>
      </w:r>
    </w:p>
    <w:p w14:paraId="28346913" w14:textId="77777777" w:rsidR="00A24F58" w:rsidRDefault="00A24F58" w:rsidP="00857126">
      <w:pPr>
        <w:rPr>
          <w:rFonts w:eastAsia="Times New Roman" w:cstheme="minorHAnsi"/>
          <w:b/>
          <w:bCs/>
        </w:rPr>
      </w:pPr>
    </w:p>
    <w:p w14:paraId="598218E8" w14:textId="77777777" w:rsidR="00A24F58" w:rsidRDefault="00A24F58" w:rsidP="00857126">
      <w:pPr>
        <w:rPr>
          <w:rFonts w:eastAsia="Times New Roman" w:cstheme="minorHAnsi"/>
          <w:b/>
          <w:bCs/>
        </w:rPr>
      </w:pPr>
    </w:p>
    <w:sectPr w:rsidR="00A24F58" w:rsidSect="00EA46F7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89783" w14:textId="77777777" w:rsidR="004045AB" w:rsidRDefault="004045AB">
      <w:pPr>
        <w:spacing w:after="0" w:line="240" w:lineRule="auto"/>
      </w:pPr>
      <w:r>
        <w:separator/>
      </w:r>
    </w:p>
  </w:endnote>
  <w:endnote w:type="continuationSeparator" w:id="0">
    <w:p w14:paraId="2469CBD6" w14:textId="77777777" w:rsidR="004045AB" w:rsidRDefault="004045AB">
      <w:pPr>
        <w:spacing w:after="0" w:line="240" w:lineRule="auto"/>
      </w:pPr>
      <w:r>
        <w:continuationSeparator/>
      </w:r>
    </w:p>
  </w:endnote>
  <w:endnote w:type="continuationNotice" w:id="1">
    <w:p w14:paraId="4AC4B921" w14:textId="77777777" w:rsidR="004045AB" w:rsidRDefault="004045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F4B4B" w14:textId="77777777" w:rsidR="004045AB" w:rsidRDefault="004045AB">
      <w:pPr>
        <w:spacing w:after="0" w:line="240" w:lineRule="auto"/>
      </w:pPr>
      <w:r>
        <w:separator/>
      </w:r>
    </w:p>
  </w:footnote>
  <w:footnote w:type="continuationSeparator" w:id="0">
    <w:p w14:paraId="372B55AA" w14:textId="77777777" w:rsidR="004045AB" w:rsidRDefault="004045AB">
      <w:pPr>
        <w:spacing w:after="0" w:line="240" w:lineRule="auto"/>
      </w:pPr>
      <w:r>
        <w:continuationSeparator/>
      </w:r>
    </w:p>
  </w:footnote>
  <w:footnote w:type="continuationNotice" w:id="1">
    <w:p w14:paraId="603759A0" w14:textId="77777777" w:rsidR="004045AB" w:rsidRDefault="004045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0067301"/>
    <w:multiLevelType w:val="hybridMultilevel"/>
    <w:tmpl w:val="A02A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A5992"/>
    <w:multiLevelType w:val="multilevel"/>
    <w:tmpl w:val="24285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33C5C"/>
    <w:multiLevelType w:val="hybridMultilevel"/>
    <w:tmpl w:val="640E00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CE8719E">
      <w:start w:val="1"/>
      <w:numFmt w:val="bullet"/>
      <w:lvlText w:val=""/>
      <w:lvlJc w:val="left"/>
      <w:pPr>
        <w:ind w:left="1280" w:hanging="440"/>
      </w:pPr>
      <w:rPr>
        <w:rFonts w:ascii="Wingdings" w:hAnsi="Wingdings" w:hint="default"/>
      </w:rPr>
    </w:lvl>
    <w:lvl w:ilvl="3" w:tplc="6CE8719E">
      <w:start w:val="1"/>
      <w:numFmt w:val="bullet"/>
      <w:lvlText w:val=""/>
      <w:lvlJc w:val="left"/>
      <w:pPr>
        <w:ind w:left="1700" w:hanging="440"/>
      </w:pPr>
      <w:rPr>
        <w:rFonts w:ascii="Wingdings" w:hAnsi="Wingdings" w:hint="default"/>
      </w:rPr>
    </w:lvl>
    <w:lvl w:ilvl="4" w:tplc="6CE8719E">
      <w:start w:val="1"/>
      <w:numFmt w:val="bullet"/>
      <w:lvlText w:val=""/>
      <w:lvlJc w:val="left"/>
      <w:pPr>
        <w:ind w:left="21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2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375695969">
    <w:abstractNumId w:val="23"/>
  </w:num>
  <w:num w:numId="2" w16cid:durableId="931204953">
    <w:abstractNumId w:val="35"/>
  </w:num>
  <w:num w:numId="3" w16cid:durableId="560822582">
    <w:abstractNumId w:val="38"/>
  </w:num>
  <w:num w:numId="4" w16cid:durableId="2008247555">
    <w:abstractNumId w:val="43"/>
  </w:num>
  <w:num w:numId="5" w16cid:durableId="811797267">
    <w:abstractNumId w:val="16"/>
  </w:num>
  <w:num w:numId="6" w16cid:durableId="1050306330">
    <w:abstractNumId w:val="31"/>
  </w:num>
  <w:num w:numId="7" w16cid:durableId="1986933688">
    <w:abstractNumId w:val="14"/>
  </w:num>
  <w:num w:numId="8" w16cid:durableId="1100488873">
    <w:abstractNumId w:val="20"/>
  </w:num>
  <w:num w:numId="9" w16cid:durableId="2095323162">
    <w:abstractNumId w:val="41"/>
  </w:num>
  <w:num w:numId="10" w16cid:durableId="2037807686">
    <w:abstractNumId w:val="0"/>
  </w:num>
  <w:num w:numId="11" w16cid:durableId="1317144994">
    <w:abstractNumId w:val="27"/>
  </w:num>
  <w:num w:numId="12" w16cid:durableId="437406013">
    <w:abstractNumId w:val="32"/>
  </w:num>
  <w:num w:numId="13" w16cid:durableId="708183368">
    <w:abstractNumId w:val="33"/>
  </w:num>
  <w:num w:numId="14" w16cid:durableId="301735729">
    <w:abstractNumId w:val="9"/>
  </w:num>
  <w:num w:numId="15" w16cid:durableId="1540126573">
    <w:abstractNumId w:val="28"/>
  </w:num>
  <w:num w:numId="16" w16cid:durableId="710375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9"/>
  </w:num>
  <w:num w:numId="18" w16cid:durableId="2016495456">
    <w:abstractNumId w:val="24"/>
  </w:num>
  <w:num w:numId="19" w16cid:durableId="1819228270">
    <w:abstractNumId w:val="3"/>
  </w:num>
  <w:num w:numId="20" w16cid:durableId="198787013">
    <w:abstractNumId w:val="10"/>
  </w:num>
  <w:num w:numId="21" w16cid:durableId="375087831">
    <w:abstractNumId w:val="2"/>
  </w:num>
  <w:num w:numId="22" w16cid:durableId="772288293">
    <w:abstractNumId w:val="30"/>
  </w:num>
  <w:num w:numId="23" w16cid:durableId="637802965">
    <w:abstractNumId w:val="4"/>
  </w:num>
  <w:num w:numId="24" w16cid:durableId="957221645">
    <w:abstractNumId w:val="21"/>
  </w:num>
  <w:num w:numId="25" w16cid:durableId="1860467593">
    <w:abstractNumId w:val="17"/>
  </w:num>
  <w:num w:numId="26" w16cid:durableId="1938906075">
    <w:abstractNumId w:val="34"/>
  </w:num>
  <w:num w:numId="27" w16cid:durableId="1504584152">
    <w:abstractNumId w:val="7"/>
  </w:num>
  <w:num w:numId="28" w16cid:durableId="1747147222">
    <w:abstractNumId w:val="26"/>
  </w:num>
  <w:num w:numId="29" w16cid:durableId="2015720604">
    <w:abstractNumId w:val="37"/>
  </w:num>
  <w:num w:numId="30" w16cid:durableId="78600627">
    <w:abstractNumId w:val="39"/>
  </w:num>
  <w:num w:numId="31" w16cid:durableId="648025339">
    <w:abstractNumId w:val="12"/>
  </w:num>
  <w:num w:numId="32" w16cid:durableId="400753899">
    <w:abstractNumId w:val="15"/>
  </w:num>
  <w:num w:numId="33" w16cid:durableId="393117120">
    <w:abstractNumId w:val="42"/>
  </w:num>
  <w:num w:numId="34" w16cid:durableId="2045908166">
    <w:abstractNumId w:val="22"/>
  </w:num>
  <w:num w:numId="35" w16cid:durableId="1075594283">
    <w:abstractNumId w:val="40"/>
  </w:num>
  <w:num w:numId="36" w16cid:durableId="1871452722">
    <w:abstractNumId w:val="11"/>
  </w:num>
  <w:num w:numId="37" w16cid:durableId="1817992020">
    <w:abstractNumId w:val="29"/>
  </w:num>
  <w:num w:numId="38" w16cid:durableId="1079332773">
    <w:abstractNumId w:val="6"/>
  </w:num>
  <w:num w:numId="39" w16cid:durableId="1547836221">
    <w:abstractNumId w:val="5"/>
  </w:num>
  <w:num w:numId="40" w16cid:durableId="512959747">
    <w:abstractNumId w:val="8"/>
  </w:num>
  <w:num w:numId="41" w16cid:durableId="1302465030">
    <w:abstractNumId w:val="36"/>
  </w:num>
  <w:num w:numId="42" w16cid:durableId="1600600998">
    <w:abstractNumId w:val="13"/>
  </w:num>
  <w:num w:numId="43" w16cid:durableId="99497095">
    <w:abstractNumId w:val="18"/>
  </w:num>
  <w:num w:numId="44" w16cid:durableId="1310017582">
    <w:abstractNumId w:val="44"/>
  </w:num>
  <w:num w:numId="45" w16cid:durableId="539321109">
    <w:abstractNumId w:val="25"/>
  </w:num>
  <w:num w:numId="46" w16cid:durableId="1540627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F6"/>
    <w:rsid w:val="00000EC8"/>
    <w:rsid w:val="00001B4E"/>
    <w:rsid w:val="00002009"/>
    <w:rsid w:val="00002366"/>
    <w:rsid w:val="00002AD3"/>
    <w:rsid w:val="00002C5D"/>
    <w:rsid w:val="00004721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7D"/>
    <w:rsid w:val="00030BC0"/>
    <w:rsid w:val="00031370"/>
    <w:rsid w:val="0003192D"/>
    <w:rsid w:val="0003194E"/>
    <w:rsid w:val="00031D5A"/>
    <w:rsid w:val="00032075"/>
    <w:rsid w:val="0003251D"/>
    <w:rsid w:val="000335E5"/>
    <w:rsid w:val="00034532"/>
    <w:rsid w:val="00034B1D"/>
    <w:rsid w:val="00034F52"/>
    <w:rsid w:val="0003626C"/>
    <w:rsid w:val="00040E90"/>
    <w:rsid w:val="00041A59"/>
    <w:rsid w:val="00041C2D"/>
    <w:rsid w:val="0004231F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27F6"/>
    <w:rsid w:val="00062938"/>
    <w:rsid w:val="00063781"/>
    <w:rsid w:val="00063FDB"/>
    <w:rsid w:val="00064614"/>
    <w:rsid w:val="00065FB9"/>
    <w:rsid w:val="000668DA"/>
    <w:rsid w:val="0006690A"/>
    <w:rsid w:val="00066959"/>
    <w:rsid w:val="00066F9C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42FA"/>
    <w:rsid w:val="000752F9"/>
    <w:rsid w:val="00075757"/>
    <w:rsid w:val="000772FD"/>
    <w:rsid w:val="00080350"/>
    <w:rsid w:val="000807D3"/>
    <w:rsid w:val="00080870"/>
    <w:rsid w:val="00081F13"/>
    <w:rsid w:val="0008259A"/>
    <w:rsid w:val="00082DBD"/>
    <w:rsid w:val="00083427"/>
    <w:rsid w:val="00083429"/>
    <w:rsid w:val="00084299"/>
    <w:rsid w:val="0008520E"/>
    <w:rsid w:val="00085EE5"/>
    <w:rsid w:val="000864C7"/>
    <w:rsid w:val="000865B6"/>
    <w:rsid w:val="000917C2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6E5A"/>
    <w:rsid w:val="000B7316"/>
    <w:rsid w:val="000B7F8C"/>
    <w:rsid w:val="000C076F"/>
    <w:rsid w:val="000C0DEA"/>
    <w:rsid w:val="000C11D2"/>
    <w:rsid w:val="000C17D6"/>
    <w:rsid w:val="000C28B1"/>
    <w:rsid w:val="000C2D07"/>
    <w:rsid w:val="000C3EFE"/>
    <w:rsid w:val="000C4780"/>
    <w:rsid w:val="000C49DA"/>
    <w:rsid w:val="000C50D3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0F8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07F5F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375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4DAA"/>
    <w:rsid w:val="001462DA"/>
    <w:rsid w:val="00146CE3"/>
    <w:rsid w:val="001477B0"/>
    <w:rsid w:val="001477EE"/>
    <w:rsid w:val="00147D94"/>
    <w:rsid w:val="00151169"/>
    <w:rsid w:val="00151EFE"/>
    <w:rsid w:val="00152484"/>
    <w:rsid w:val="001524D9"/>
    <w:rsid w:val="00152DEA"/>
    <w:rsid w:val="0015380D"/>
    <w:rsid w:val="00154A97"/>
    <w:rsid w:val="001550F8"/>
    <w:rsid w:val="00156149"/>
    <w:rsid w:val="001563E9"/>
    <w:rsid w:val="001567FA"/>
    <w:rsid w:val="00157001"/>
    <w:rsid w:val="001603A8"/>
    <w:rsid w:val="00160CC0"/>
    <w:rsid w:val="00161E82"/>
    <w:rsid w:val="00163277"/>
    <w:rsid w:val="00164CF3"/>
    <w:rsid w:val="0016534F"/>
    <w:rsid w:val="00166B05"/>
    <w:rsid w:val="00167035"/>
    <w:rsid w:val="0017087F"/>
    <w:rsid w:val="00171DB7"/>
    <w:rsid w:val="001735A2"/>
    <w:rsid w:val="00174F27"/>
    <w:rsid w:val="0017540D"/>
    <w:rsid w:val="001761A3"/>
    <w:rsid w:val="001762C4"/>
    <w:rsid w:val="00177017"/>
    <w:rsid w:val="00177DE3"/>
    <w:rsid w:val="00177F61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2B0"/>
    <w:rsid w:val="001A0D7D"/>
    <w:rsid w:val="001A11A7"/>
    <w:rsid w:val="001A2384"/>
    <w:rsid w:val="001A31AA"/>
    <w:rsid w:val="001A3861"/>
    <w:rsid w:val="001A38E0"/>
    <w:rsid w:val="001A64ED"/>
    <w:rsid w:val="001B102A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1B6B"/>
    <w:rsid w:val="001C3453"/>
    <w:rsid w:val="001C3726"/>
    <w:rsid w:val="001C3EE2"/>
    <w:rsid w:val="001C41D1"/>
    <w:rsid w:val="001C47A4"/>
    <w:rsid w:val="001C63EE"/>
    <w:rsid w:val="001C6406"/>
    <w:rsid w:val="001C64D1"/>
    <w:rsid w:val="001C6FD6"/>
    <w:rsid w:val="001C72B6"/>
    <w:rsid w:val="001D063E"/>
    <w:rsid w:val="001D16C3"/>
    <w:rsid w:val="001D1C75"/>
    <w:rsid w:val="001D2512"/>
    <w:rsid w:val="001D265A"/>
    <w:rsid w:val="001D2B47"/>
    <w:rsid w:val="001D4E98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10D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1F75E5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2036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26C0E"/>
    <w:rsid w:val="00227820"/>
    <w:rsid w:val="00230C18"/>
    <w:rsid w:val="002316C3"/>
    <w:rsid w:val="00231D05"/>
    <w:rsid w:val="002325E2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0FCC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6A21"/>
    <w:rsid w:val="0026753C"/>
    <w:rsid w:val="00267822"/>
    <w:rsid w:val="002706CB"/>
    <w:rsid w:val="00270CD7"/>
    <w:rsid w:val="00271C08"/>
    <w:rsid w:val="00275990"/>
    <w:rsid w:val="00275EC3"/>
    <w:rsid w:val="00276A3E"/>
    <w:rsid w:val="00280C52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17B2"/>
    <w:rsid w:val="002A3774"/>
    <w:rsid w:val="002A42F2"/>
    <w:rsid w:val="002A4560"/>
    <w:rsid w:val="002A4BE4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B7C38"/>
    <w:rsid w:val="002C1FC8"/>
    <w:rsid w:val="002C308B"/>
    <w:rsid w:val="002C32F0"/>
    <w:rsid w:val="002C371F"/>
    <w:rsid w:val="002C383E"/>
    <w:rsid w:val="002C42C1"/>
    <w:rsid w:val="002C4577"/>
    <w:rsid w:val="002C47A2"/>
    <w:rsid w:val="002C6517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318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0B7"/>
    <w:rsid w:val="00317394"/>
    <w:rsid w:val="003218CD"/>
    <w:rsid w:val="003246D5"/>
    <w:rsid w:val="0032498A"/>
    <w:rsid w:val="00325115"/>
    <w:rsid w:val="0032533A"/>
    <w:rsid w:val="00325B25"/>
    <w:rsid w:val="003279C1"/>
    <w:rsid w:val="00327FEC"/>
    <w:rsid w:val="00330089"/>
    <w:rsid w:val="00330BF7"/>
    <w:rsid w:val="0033118C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2F4C"/>
    <w:rsid w:val="00343425"/>
    <w:rsid w:val="00344063"/>
    <w:rsid w:val="0034596D"/>
    <w:rsid w:val="00345981"/>
    <w:rsid w:val="003470A2"/>
    <w:rsid w:val="00347D81"/>
    <w:rsid w:val="003504BB"/>
    <w:rsid w:val="0035111D"/>
    <w:rsid w:val="00351721"/>
    <w:rsid w:val="00351AD2"/>
    <w:rsid w:val="00351B3F"/>
    <w:rsid w:val="003521D1"/>
    <w:rsid w:val="003555E9"/>
    <w:rsid w:val="0035662A"/>
    <w:rsid w:val="003610A3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5B"/>
    <w:rsid w:val="003932CB"/>
    <w:rsid w:val="003939DD"/>
    <w:rsid w:val="003939E3"/>
    <w:rsid w:val="00393ED7"/>
    <w:rsid w:val="0039478A"/>
    <w:rsid w:val="00395CA8"/>
    <w:rsid w:val="00396D64"/>
    <w:rsid w:val="00396F03"/>
    <w:rsid w:val="00397D96"/>
    <w:rsid w:val="00397E8C"/>
    <w:rsid w:val="003A0679"/>
    <w:rsid w:val="003A1824"/>
    <w:rsid w:val="003A25BD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7969"/>
    <w:rsid w:val="003C2460"/>
    <w:rsid w:val="003C2A9B"/>
    <w:rsid w:val="003C56E1"/>
    <w:rsid w:val="003C7565"/>
    <w:rsid w:val="003C7C32"/>
    <w:rsid w:val="003D07A6"/>
    <w:rsid w:val="003D0CB8"/>
    <w:rsid w:val="003D0F92"/>
    <w:rsid w:val="003D15FC"/>
    <w:rsid w:val="003D377E"/>
    <w:rsid w:val="003D3B3C"/>
    <w:rsid w:val="003D3B4A"/>
    <w:rsid w:val="003D4937"/>
    <w:rsid w:val="003D4D63"/>
    <w:rsid w:val="003D6032"/>
    <w:rsid w:val="003E01F9"/>
    <w:rsid w:val="003E10BD"/>
    <w:rsid w:val="003E1914"/>
    <w:rsid w:val="003E2205"/>
    <w:rsid w:val="003E2B8B"/>
    <w:rsid w:val="003E2D33"/>
    <w:rsid w:val="003E44A2"/>
    <w:rsid w:val="003E4D7C"/>
    <w:rsid w:val="003E4F05"/>
    <w:rsid w:val="003E509E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BFE"/>
    <w:rsid w:val="003F1048"/>
    <w:rsid w:val="003F180B"/>
    <w:rsid w:val="003F1AEB"/>
    <w:rsid w:val="003F2A26"/>
    <w:rsid w:val="003F2AC0"/>
    <w:rsid w:val="003F349C"/>
    <w:rsid w:val="003F3797"/>
    <w:rsid w:val="003F5513"/>
    <w:rsid w:val="003F638F"/>
    <w:rsid w:val="003F6E7D"/>
    <w:rsid w:val="0040026B"/>
    <w:rsid w:val="00400585"/>
    <w:rsid w:val="00401D32"/>
    <w:rsid w:val="00401F1C"/>
    <w:rsid w:val="00402471"/>
    <w:rsid w:val="004030C2"/>
    <w:rsid w:val="00403499"/>
    <w:rsid w:val="0040351D"/>
    <w:rsid w:val="00403DBB"/>
    <w:rsid w:val="004041F8"/>
    <w:rsid w:val="004045AB"/>
    <w:rsid w:val="00405095"/>
    <w:rsid w:val="0040558C"/>
    <w:rsid w:val="004056A2"/>
    <w:rsid w:val="00406616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77BA"/>
    <w:rsid w:val="00431460"/>
    <w:rsid w:val="00431AE8"/>
    <w:rsid w:val="0043331F"/>
    <w:rsid w:val="0043341D"/>
    <w:rsid w:val="0043443A"/>
    <w:rsid w:val="00435644"/>
    <w:rsid w:val="004358CD"/>
    <w:rsid w:val="004361CD"/>
    <w:rsid w:val="00436A43"/>
    <w:rsid w:val="00437CB2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2EDB"/>
    <w:rsid w:val="004635A4"/>
    <w:rsid w:val="00463DC4"/>
    <w:rsid w:val="00463DE3"/>
    <w:rsid w:val="004648B8"/>
    <w:rsid w:val="00464CD9"/>
    <w:rsid w:val="00465B09"/>
    <w:rsid w:val="0046774F"/>
    <w:rsid w:val="00471224"/>
    <w:rsid w:val="004713D9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0908"/>
    <w:rsid w:val="00481F60"/>
    <w:rsid w:val="0048303C"/>
    <w:rsid w:val="00483530"/>
    <w:rsid w:val="004856FD"/>
    <w:rsid w:val="00486BCF"/>
    <w:rsid w:val="004871D2"/>
    <w:rsid w:val="00490842"/>
    <w:rsid w:val="0049316B"/>
    <w:rsid w:val="0049606E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276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BA6"/>
    <w:rsid w:val="004C3E06"/>
    <w:rsid w:val="004C3F03"/>
    <w:rsid w:val="004C4168"/>
    <w:rsid w:val="004C4D4F"/>
    <w:rsid w:val="004C4E62"/>
    <w:rsid w:val="004C63B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D4BB1"/>
    <w:rsid w:val="004E08BD"/>
    <w:rsid w:val="004E13C6"/>
    <w:rsid w:val="004E26BB"/>
    <w:rsid w:val="004E2D90"/>
    <w:rsid w:val="004E3EB9"/>
    <w:rsid w:val="004E4082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4F746F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2E7"/>
    <w:rsid w:val="005209DA"/>
    <w:rsid w:val="00520B04"/>
    <w:rsid w:val="00520B70"/>
    <w:rsid w:val="00520F0F"/>
    <w:rsid w:val="005210D3"/>
    <w:rsid w:val="00521ABD"/>
    <w:rsid w:val="00522B13"/>
    <w:rsid w:val="00523214"/>
    <w:rsid w:val="0052381E"/>
    <w:rsid w:val="0052437D"/>
    <w:rsid w:val="005251B3"/>
    <w:rsid w:val="0052583F"/>
    <w:rsid w:val="00526301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37A1B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42F5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5284"/>
    <w:rsid w:val="00585BCB"/>
    <w:rsid w:val="00586DF6"/>
    <w:rsid w:val="005872EF"/>
    <w:rsid w:val="0058762F"/>
    <w:rsid w:val="005877D1"/>
    <w:rsid w:val="00587AC9"/>
    <w:rsid w:val="00587DDE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1C"/>
    <w:rsid w:val="005A6064"/>
    <w:rsid w:val="005A6829"/>
    <w:rsid w:val="005A7355"/>
    <w:rsid w:val="005B03FC"/>
    <w:rsid w:val="005B040F"/>
    <w:rsid w:val="005B055D"/>
    <w:rsid w:val="005B085C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83"/>
    <w:rsid w:val="005C35E9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221"/>
    <w:rsid w:val="005D4494"/>
    <w:rsid w:val="005D4586"/>
    <w:rsid w:val="005D563F"/>
    <w:rsid w:val="005D5E22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737"/>
    <w:rsid w:val="005F5E92"/>
    <w:rsid w:val="005F7081"/>
    <w:rsid w:val="0060233C"/>
    <w:rsid w:val="006024C2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4941"/>
    <w:rsid w:val="006158F4"/>
    <w:rsid w:val="00617292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2F1"/>
    <w:rsid w:val="006333FF"/>
    <w:rsid w:val="0063494D"/>
    <w:rsid w:val="00634B7E"/>
    <w:rsid w:val="00634CAA"/>
    <w:rsid w:val="0063639E"/>
    <w:rsid w:val="00636CFB"/>
    <w:rsid w:val="00637218"/>
    <w:rsid w:val="0063737D"/>
    <w:rsid w:val="00640961"/>
    <w:rsid w:val="0064136B"/>
    <w:rsid w:val="006413D1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05"/>
    <w:rsid w:val="00650D3C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27F4"/>
    <w:rsid w:val="006639C3"/>
    <w:rsid w:val="0066492C"/>
    <w:rsid w:val="00664A4A"/>
    <w:rsid w:val="00666033"/>
    <w:rsid w:val="00667644"/>
    <w:rsid w:val="00670060"/>
    <w:rsid w:val="00670917"/>
    <w:rsid w:val="00671E14"/>
    <w:rsid w:val="006749CB"/>
    <w:rsid w:val="006751E8"/>
    <w:rsid w:val="006755B9"/>
    <w:rsid w:val="00676C66"/>
    <w:rsid w:val="00677418"/>
    <w:rsid w:val="00677A62"/>
    <w:rsid w:val="00677AAE"/>
    <w:rsid w:val="00677EE9"/>
    <w:rsid w:val="00682FCA"/>
    <w:rsid w:val="00683E88"/>
    <w:rsid w:val="006845DD"/>
    <w:rsid w:val="006849AC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387A"/>
    <w:rsid w:val="00694C90"/>
    <w:rsid w:val="006977EB"/>
    <w:rsid w:val="00697C8F"/>
    <w:rsid w:val="006A0249"/>
    <w:rsid w:val="006A0589"/>
    <w:rsid w:val="006A087D"/>
    <w:rsid w:val="006A09D6"/>
    <w:rsid w:val="006A13B2"/>
    <w:rsid w:val="006A238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8E6"/>
    <w:rsid w:val="006B4B0A"/>
    <w:rsid w:val="006B6F71"/>
    <w:rsid w:val="006B7099"/>
    <w:rsid w:val="006B7A20"/>
    <w:rsid w:val="006C047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272D"/>
    <w:rsid w:val="006D3BE1"/>
    <w:rsid w:val="006D4D6C"/>
    <w:rsid w:val="006D51B0"/>
    <w:rsid w:val="006D520F"/>
    <w:rsid w:val="006E0C06"/>
    <w:rsid w:val="006E0E49"/>
    <w:rsid w:val="006E1EB5"/>
    <w:rsid w:val="006E241F"/>
    <w:rsid w:val="006E29FC"/>
    <w:rsid w:val="006E2C40"/>
    <w:rsid w:val="006E3219"/>
    <w:rsid w:val="006E46C8"/>
    <w:rsid w:val="006E5D97"/>
    <w:rsid w:val="006E7F51"/>
    <w:rsid w:val="006F0314"/>
    <w:rsid w:val="006F1C7C"/>
    <w:rsid w:val="006F2615"/>
    <w:rsid w:val="006F3953"/>
    <w:rsid w:val="006F45EB"/>
    <w:rsid w:val="006F65A0"/>
    <w:rsid w:val="006F71B3"/>
    <w:rsid w:val="00701F7A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33AD"/>
    <w:rsid w:val="0073340E"/>
    <w:rsid w:val="0073473B"/>
    <w:rsid w:val="00734A0C"/>
    <w:rsid w:val="0073648A"/>
    <w:rsid w:val="00741031"/>
    <w:rsid w:val="00741D65"/>
    <w:rsid w:val="007428A8"/>
    <w:rsid w:val="00743BB9"/>
    <w:rsid w:val="00743FC8"/>
    <w:rsid w:val="007440AC"/>
    <w:rsid w:val="00744CB4"/>
    <w:rsid w:val="0074501A"/>
    <w:rsid w:val="00745CC7"/>
    <w:rsid w:val="007460E6"/>
    <w:rsid w:val="00746653"/>
    <w:rsid w:val="00746CCE"/>
    <w:rsid w:val="00750F15"/>
    <w:rsid w:val="0075102D"/>
    <w:rsid w:val="00752F00"/>
    <w:rsid w:val="00753CB6"/>
    <w:rsid w:val="00753E9D"/>
    <w:rsid w:val="0075561F"/>
    <w:rsid w:val="0075663B"/>
    <w:rsid w:val="00757F1A"/>
    <w:rsid w:val="00760265"/>
    <w:rsid w:val="00761619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0E9E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194C"/>
    <w:rsid w:val="007839C3"/>
    <w:rsid w:val="00783EED"/>
    <w:rsid w:val="00785B92"/>
    <w:rsid w:val="0078772D"/>
    <w:rsid w:val="00790422"/>
    <w:rsid w:val="00790BB0"/>
    <w:rsid w:val="00791826"/>
    <w:rsid w:val="00791B65"/>
    <w:rsid w:val="007927CA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41AB"/>
    <w:rsid w:val="007A623C"/>
    <w:rsid w:val="007A6CA9"/>
    <w:rsid w:val="007A6CAC"/>
    <w:rsid w:val="007A6E6B"/>
    <w:rsid w:val="007B0A59"/>
    <w:rsid w:val="007B0FB0"/>
    <w:rsid w:val="007B1562"/>
    <w:rsid w:val="007B27EE"/>
    <w:rsid w:val="007B2981"/>
    <w:rsid w:val="007B3814"/>
    <w:rsid w:val="007B38E0"/>
    <w:rsid w:val="007B4D26"/>
    <w:rsid w:val="007B4D52"/>
    <w:rsid w:val="007B6F0D"/>
    <w:rsid w:val="007B7129"/>
    <w:rsid w:val="007C041B"/>
    <w:rsid w:val="007C1B53"/>
    <w:rsid w:val="007C1D6C"/>
    <w:rsid w:val="007C228D"/>
    <w:rsid w:val="007C23B1"/>
    <w:rsid w:val="007C3A70"/>
    <w:rsid w:val="007C4B03"/>
    <w:rsid w:val="007C653F"/>
    <w:rsid w:val="007C7179"/>
    <w:rsid w:val="007C797A"/>
    <w:rsid w:val="007C7AA2"/>
    <w:rsid w:val="007D03DC"/>
    <w:rsid w:val="007D0E15"/>
    <w:rsid w:val="007D3246"/>
    <w:rsid w:val="007D433F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8FE"/>
    <w:rsid w:val="007E194A"/>
    <w:rsid w:val="007E3419"/>
    <w:rsid w:val="007E4F15"/>
    <w:rsid w:val="007E6054"/>
    <w:rsid w:val="007E631E"/>
    <w:rsid w:val="007E725A"/>
    <w:rsid w:val="007F041A"/>
    <w:rsid w:val="007F151F"/>
    <w:rsid w:val="007F1C89"/>
    <w:rsid w:val="007F1DC4"/>
    <w:rsid w:val="007F3BC2"/>
    <w:rsid w:val="007F4B8E"/>
    <w:rsid w:val="007F57E1"/>
    <w:rsid w:val="007F6394"/>
    <w:rsid w:val="007F75C4"/>
    <w:rsid w:val="00801793"/>
    <w:rsid w:val="00801A7E"/>
    <w:rsid w:val="00802195"/>
    <w:rsid w:val="008028E3"/>
    <w:rsid w:val="00802A80"/>
    <w:rsid w:val="008032F3"/>
    <w:rsid w:val="00804ABC"/>
    <w:rsid w:val="008059CE"/>
    <w:rsid w:val="008059E8"/>
    <w:rsid w:val="00806D26"/>
    <w:rsid w:val="008112EF"/>
    <w:rsid w:val="00811E68"/>
    <w:rsid w:val="008120DE"/>
    <w:rsid w:val="008123CA"/>
    <w:rsid w:val="0081344D"/>
    <w:rsid w:val="0081359E"/>
    <w:rsid w:val="008142A4"/>
    <w:rsid w:val="00814BB2"/>
    <w:rsid w:val="008176C3"/>
    <w:rsid w:val="0082117B"/>
    <w:rsid w:val="00821F1C"/>
    <w:rsid w:val="0082336B"/>
    <w:rsid w:val="0082454A"/>
    <w:rsid w:val="0082559C"/>
    <w:rsid w:val="00826600"/>
    <w:rsid w:val="00827BAA"/>
    <w:rsid w:val="008303C5"/>
    <w:rsid w:val="00830A10"/>
    <w:rsid w:val="00831671"/>
    <w:rsid w:val="008316FE"/>
    <w:rsid w:val="00833987"/>
    <w:rsid w:val="00833AC9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EA4"/>
    <w:rsid w:val="00847F59"/>
    <w:rsid w:val="00851941"/>
    <w:rsid w:val="0085210C"/>
    <w:rsid w:val="00853230"/>
    <w:rsid w:val="00853ABF"/>
    <w:rsid w:val="00853F3D"/>
    <w:rsid w:val="008564A3"/>
    <w:rsid w:val="00857126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90C"/>
    <w:rsid w:val="00870093"/>
    <w:rsid w:val="00871AF2"/>
    <w:rsid w:val="00873C93"/>
    <w:rsid w:val="00874026"/>
    <w:rsid w:val="0087408F"/>
    <w:rsid w:val="00874911"/>
    <w:rsid w:val="00874C93"/>
    <w:rsid w:val="008759B3"/>
    <w:rsid w:val="00876E3C"/>
    <w:rsid w:val="008816BD"/>
    <w:rsid w:val="00882C93"/>
    <w:rsid w:val="00882D2C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170F"/>
    <w:rsid w:val="008A32B3"/>
    <w:rsid w:val="008A3F98"/>
    <w:rsid w:val="008A6207"/>
    <w:rsid w:val="008A67CA"/>
    <w:rsid w:val="008A70DF"/>
    <w:rsid w:val="008A7CAD"/>
    <w:rsid w:val="008B0ABF"/>
    <w:rsid w:val="008B142B"/>
    <w:rsid w:val="008B17F8"/>
    <w:rsid w:val="008B25AC"/>
    <w:rsid w:val="008B2C37"/>
    <w:rsid w:val="008B2D61"/>
    <w:rsid w:val="008B3303"/>
    <w:rsid w:val="008B382F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810"/>
    <w:rsid w:val="008C3BB3"/>
    <w:rsid w:val="008C4861"/>
    <w:rsid w:val="008C49F0"/>
    <w:rsid w:val="008D0AF8"/>
    <w:rsid w:val="008D0CE6"/>
    <w:rsid w:val="008D15F8"/>
    <w:rsid w:val="008D1D7A"/>
    <w:rsid w:val="008D2DE2"/>
    <w:rsid w:val="008D320B"/>
    <w:rsid w:val="008D3E72"/>
    <w:rsid w:val="008D3FF7"/>
    <w:rsid w:val="008D44E8"/>
    <w:rsid w:val="008D4FBF"/>
    <w:rsid w:val="008D5970"/>
    <w:rsid w:val="008D5FC3"/>
    <w:rsid w:val="008E1EB5"/>
    <w:rsid w:val="008E21A3"/>
    <w:rsid w:val="008E50B2"/>
    <w:rsid w:val="008E6096"/>
    <w:rsid w:val="008E61B2"/>
    <w:rsid w:val="008E671B"/>
    <w:rsid w:val="008E701C"/>
    <w:rsid w:val="008E7D10"/>
    <w:rsid w:val="008F030D"/>
    <w:rsid w:val="008F0333"/>
    <w:rsid w:val="008F0B72"/>
    <w:rsid w:val="008F32C1"/>
    <w:rsid w:val="008F340A"/>
    <w:rsid w:val="008F36FF"/>
    <w:rsid w:val="008F3F20"/>
    <w:rsid w:val="008F402F"/>
    <w:rsid w:val="008F56F7"/>
    <w:rsid w:val="008F7905"/>
    <w:rsid w:val="008F7A5E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16F16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64ED"/>
    <w:rsid w:val="0093704A"/>
    <w:rsid w:val="00937F72"/>
    <w:rsid w:val="00940606"/>
    <w:rsid w:val="00940C20"/>
    <w:rsid w:val="00941A9F"/>
    <w:rsid w:val="0094225B"/>
    <w:rsid w:val="0094254F"/>
    <w:rsid w:val="00943D11"/>
    <w:rsid w:val="00945DFF"/>
    <w:rsid w:val="00946EDC"/>
    <w:rsid w:val="009471DF"/>
    <w:rsid w:val="00947A2D"/>
    <w:rsid w:val="00951343"/>
    <w:rsid w:val="0095184A"/>
    <w:rsid w:val="00952707"/>
    <w:rsid w:val="00953F32"/>
    <w:rsid w:val="009542BF"/>
    <w:rsid w:val="0095608D"/>
    <w:rsid w:val="0095677B"/>
    <w:rsid w:val="00956D8E"/>
    <w:rsid w:val="00957147"/>
    <w:rsid w:val="0096190E"/>
    <w:rsid w:val="00961A9C"/>
    <w:rsid w:val="00963393"/>
    <w:rsid w:val="009638FE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28C8"/>
    <w:rsid w:val="0097664C"/>
    <w:rsid w:val="00976F7D"/>
    <w:rsid w:val="00980787"/>
    <w:rsid w:val="009815D0"/>
    <w:rsid w:val="00982020"/>
    <w:rsid w:val="00982CBB"/>
    <w:rsid w:val="009839FC"/>
    <w:rsid w:val="009843BE"/>
    <w:rsid w:val="009854A6"/>
    <w:rsid w:val="00985A00"/>
    <w:rsid w:val="00985F18"/>
    <w:rsid w:val="00987C8C"/>
    <w:rsid w:val="0099069C"/>
    <w:rsid w:val="009906DF"/>
    <w:rsid w:val="00990B43"/>
    <w:rsid w:val="00991E62"/>
    <w:rsid w:val="00993060"/>
    <w:rsid w:val="009931C1"/>
    <w:rsid w:val="00994344"/>
    <w:rsid w:val="0099467E"/>
    <w:rsid w:val="00994C9B"/>
    <w:rsid w:val="009950E6"/>
    <w:rsid w:val="00995902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3E78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78C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22A25"/>
    <w:rsid w:val="00A22E67"/>
    <w:rsid w:val="00A235AF"/>
    <w:rsid w:val="00A24F58"/>
    <w:rsid w:val="00A2591E"/>
    <w:rsid w:val="00A2628F"/>
    <w:rsid w:val="00A262FD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06"/>
    <w:rsid w:val="00A44E4D"/>
    <w:rsid w:val="00A45D86"/>
    <w:rsid w:val="00A45EDD"/>
    <w:rsid w:val="00A467CC"/>
    <w:rsid w:val="00A46B7F"/>
    <w:rsid w:val="00A46F84"/>
    <w:rsid w:val="00A475AA"/>
    <w:rsid w:val="00A476D2"/>
    <w:rsid w:val="00A47F0E"/>
    <w:rsid w:val="00A5025F"/>
    <w:rsid w:val="00A50C4E"/>
    <w:rsid w:val="00A51C82"/>
    <w:rsid w:val="00A51E4C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5599"/>
    <w:rsid w:val="00A662E6"/>
    <w:rsid w:val="00A67657"/>
    <w:rsid w:val="00A67882"/>
    <w:rsid w:val="00A7095B"/>
    <w:rsid w:val="00A70D4F"/>
    <w:rsid w:val="00A71C88"/>
    <w:rsid w:val="00A71F57"/>
    <w:rsid w:val="00A7224E"/>
    <w:rsid w:val="00A722AD"/>
    <w:rsid w:val="00A72D9C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5BE6"/>
    <w:rsid w:val="00A85C5A"/>
    <w:rsid w:val="00A8613C"/>
    <w:rsid w:val="00A8623E"/>
    <w:rsid w:val="00A863AC"/>
    <w:rsid w:val="00A865D8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4153"/>
    <w:rsid w:val="00AD50C9"/>
    <w:rsid w:val="00AD520D"/>
    <w:rsid w:val="00AD5BD3"/>
    <w:rsid w:val="00AD65E3"/>
    <w:rsid w:val="00AE086D"/>
    <w:rsid w:val="00AE22EE"/>
    <w:rsid w:val="00AE2427"/>
    <w:rsid w:val="00AE2F9B"/>
    <w:rsid w:val="00AE4253"/>
    <w:rsid w:val="00AE5D7E"/>
    <w:rsid w:val="00AE6F5F"/>
    <w:rsid w:val="00AE7F19"/>
    <w:rsid w:val="00AF1271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2BEB"/>
    <w:rsid w:val="00B03121"/>
    <w:rsid w:val="00B03C12"/>
    <w:rsid w:val="00B043A7"/>
    <w:rsid w:val="00B05234"/>
    <w:rsid w:val="00B06072"/>
    <w:rsid w:val="00B069F3"/>
    <w:rsid w:val="00B07640"/>
    <w:rsid w:val="00B07B43"/>
    <w:rsid w:val="00B07CD5"/>
    <w:rsid w:val="00B114DF"/>
    <w:rsid w:val="00B120CA"/>
    <w:rsid w:val="00B12B69"/>
    <w:rsid w:val="00B13A1B"/>
    <w:rsid w:val="00B13C06"/>
    <w:rsid w:val="00B14512"/>
    <w:rsid w:val="00B1535B"/>
    <w:rsid w:val="00B164DA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33A"/>
    <w:rsid w:val="00B34CC7"/>
    <w:rsid w:val="00B35CDF"/>
    <w:rsid w:val="00B3647C"/>
    <w:rsid w:val="00B366B4"/>
    <w:rsid w:val="00B3689F"/>
    <w:rsid w:val="00B36E95"/>
    <w:rsid w:val="00B37A85"/>
    <w:rsid w:val="00B403AF"/>
    <w:rsid w:val="00B40431"/>
    <w:rsid w:val="00B40474"/>
    <w:rsid w:val="00B40F11"/>
    <w:rsid w:val="00B411CF"/>
    <w:rsid w:val="00B42A6A"/>
    <w:rsid w:val="00B42C8E"/>
    <w:rsid w:val="00B44E32"/>
    <w:rsid w:val="00B45394"/>
    <w:rsid w:val="00B45E4D"/>
    <w:rsid w:val="00B4625D"/>
    <w:rsid w:val="00B4745E"/>
    <w:rsid w:val="00B51E35"/>
    <w:rsid w:val="00B51F41"/>
    <w:rsid w:val="00B53798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5071"/>
    <w:rsid w:val="00B674E9"/>
    <w:rsid w:val="00B72893"/>
    <w:rsid w:val="00B730ED"/>
    <w:rsid w:val="00B7381D"/>
    <w:rsid w:val="00B739DC"/>
    <w:rsid w:val="00B73B17"/>
    <w:rsid w:val="00B73C38"/>
    <w:rsid w:val="00B76C8D"/>
    <w:rsid w:val="00B7748B"/>
    <w:rsid w:val="00B774F2"/>
    <w:rsid w:val="00B77D7A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1A77"/>
    <w:rsid w:val="00BA44A2"/>
    <w:rsid w:val="00BA49ED"/>
    <w:rsid w:val="00BA600B"/>
    <w:rsid w:val="00BA6378"/>
    <w:rsid w:val="00BA6C57"/>
    <w:rsid w:val="00BA7321"/>
    <w:rsid w:val="00BA7AA6"/>
    <w:rsid w:val="00BB05E8"/>
    <w:rsid w:val="00BB196A"/>
    <w:rsid w:val="00BB1C4B"/>
    <w:rsid w:val="00BB2CB7"/>
    <w:rsid w:val="00BB3A1E"/>
    <w:rsid w:val="00BB3CFF"/>
    <w:rsid w:val="00BB4AA1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D65"/>
    <w:rsid w:val="00BF2FE9"/>
    <w:rsid w:val="00BF452D"/>
    <w:rsid w:val="00BF47B1"/>
    <w:rsid w:val="00BF5FB4"/>
    <w:rsid w:val="00BF6150"/>
    <w:rsid w:val="00C002D1"/>
    <w:rsid w:val="00C00C59"/>
    <w:rsid w:val="00C01730"/>
    <w:rsid w:val="00C01E3C"/>
    <w:rsid w:val="00C02F3F"/>
    <w:rsid w:val="00C03D30"/>
    <w:rsid w:val="00C04D2C"/>
    <w:rsid w:val="00C05193"/>
    <w:rsid w:val="00C069F1"/>
    <w:rsid w:val="00C06BD4"/>
    <w:rsid w:val="00C07C49"/>
    <w:rsid w:val="00C10891"/>
    <w:rsid w:val="00C10FB3"/>
    <w:rsid w:val="00C1105B"/>
    <w:rsid w:val="00C12551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6173"/>
    <w:rsid w:val="00C276F1"/>
    <w:rsid w:val="00C2790F"/>
    <w:rsid w:val="00C3012D"/>
    <w:rsid w:val="00C30A83"/>
    <w:rsid w:val="00C31475"/>
    <w:rsid w:val="00C32528"/>
    <w:rsid w:val="00C345E4"/>
    <w:rsid w:val="00C34808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619"/>
    <w:rsid w:val="00C47969"/>
    <w:rsid w:val="00C50D42"/>
    <w:rsid w:val="00C51622"/>
    <w:rsid w:val="00C54EFC"/>
    <w:rsid w:val="00C54F59"/>
    <w:rsid w:val="00C55319"/>
    <w:rsid w:val="00C569A4"/>
    <w:rsid w:val="00C57CE8"/>
    <w:rsid w:val="00C602AA"/>
    <w:rsid w:val="00C60881"/>
    <w:rsid w:val="00C61053"/>
    <w:rsid w:val="00C61981"/>
    <w:rsid w:val="00C621DB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1382"/>
    <w:rsid w:val="00CA1759"/>
    <w:rsid w:val="00CA4C17"/>
    <w:rsid w:val="00CA4D53"/>
    <w:rsid w:val="00CA4DA1"/>
    <w:rsid w:val="00CA55D9"/>
    <w:rsid w:val="00CA5C6C"/>
    <w:rsid w:val="00CA6CB7"/>
    <w:rsid w:val="00CA771B"/>
    <w:rsid w:val="00CB0116"/>
    <w:rsid w:val="00CB0675"/>
    <w:rsid w:val="00CB2449"/>
    <w:rsid w:val="00CB2D66"/>
    <w:rsid w:val="00CB2DCE"/>
    <w:rsid w:val="00CB34A5"/>
    <w:rsid w:val="00CB37D4"/>
    <w:rsid w:val="00CB3F2A"/>
    <w:rsid w:val="00CB4BC2"/>
    <w:rsid w:val="00CB4BFD"/>
    <w:rsid w:val="00CB51AA"/>
    <w:rsid w:val="00CB5C44"/>
    <w:rsid w:val="00CB5F1D"/>
    <w:rsid w:val="00CB6448"/>
    <w:rsid w:val="00CB6DFA"/>
    <w:rsid w:val="00CB7C76"/>
    <w:rsid w:val="00CC080C"/>
    <w:rsid w:val="00CC09F0"/>
    <w:rsid w:val="00CC4E28"/>
    <w:rsid w:val="00CC5964"/>
    <w:rsid w:val="00CC5A6B"/>
    <w:rsid w:val="00CC5E4D"/>
    <w:rsid w:val="00CC7EA3"/>
    <w:rsid w:val="00CD11C1"/>
    <w:rsid w:val="00CD1BBC"/>
    <w:rsid w:val="00CD2036"/>
    <w:rsid w:val="00CD2FBE"/>
    <w:rsid w:val="00CD423B"/>
    <w:rsid w:val="00CD51FC"/>
    <w:rsid w:val="00CD5B38"/>
    <w:rsid w:val="00CE084C"/>
    <w:rsid w:val="00CE0DB9"/>
    <w:rsid w:val="00CE0F49"/>
    <w:rsid w:val="00CE0F67"/>
    <w:rsid w:val="00CE1A57"/>
    <w:rsid w:val="00CE220C"/>
    <w:rsid w:val="00CE2643"/>
    <w:rsid w:val="00CE352B"/>
    <w:rsid w:val="00CE4CA9"/>
    <w:rsid w:val="00CE640A"/>
    <w:rsid w:val="00CE68F6"/>
    <w:rsid w:val="00CE7430"/>
    <w:rsid w:val="00CE7690"/>
    <w:rsid w:val="00CE7879"/>
    <w:rsid w:val="00CE79DD"/>
    <w:rsid w:val="00CF024A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1BCF"/>
    <w:rsid w:val="00D140C1"/>
    <w:rsid w:val="00D141E6"/>
    <w:rsid w:val="00D144C9"/>
    <w:rsid w:val="00D14904"/>
    <w:rsid w:val="00D16FA4"/>
    <w:rsid w:val="00D17C75"/>
    <w:rsid w:val="00D20914"/>
    <w:rsid w:val="00D2224C"/>
    <w:rsid w:val="00D232A3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2F5B"/>
    <w:rsid w:val="00D43483"/>
    <w:rsid w:val="00D439C3"/>
    <w:rsid w:val="00D44149"/>
    <w:rsid w:val="00D44174"/>
    <w:rsid w:val="00D4435A"/>
    <w:rsid w:val="00D443AF"/>
    <w:rsid w:val="00D45586"/>
    <w:rsid w:val="00D45842"/>
    <w:rsid w:val="00D47E4D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2C29"/>
    <w:rsid w:val="00D64060"/>
    <w:rsid w:val="00D65D23"/>
    <w:rsid w:val="00D670E8"/>
    <w:rsid w:val="00D67136"/>
    <w:rsid w:val="00D67B48"/>
    <w:rsid w:val="00D702F9"/>
    <w:rsid w:val="00D718FD"/>
    <w:rsid w:val="00D71FC8"/>
    <w:rsid w:val="00D73655"/>
    <w:rsid w:val="00D75E1E"/>
    <w:rsid w:val="00D76A32"/>
    <w:rsid w:val="00D80007"/>
    <w:rsid w:val="00D809F5"/>
    <w:rsid w:val="00D83947"/>
    <w:rsid w:val="00D840E8"/>
    <w:rsid w:val="00D84E3C"/>
    <w:rsid w:val="00D86EF2"/>
    <w:rsid w:val="00D87923"/>
    <w:rsid w:val="00D87D49"/>
    <w:rsid w:val="00D90048"/>
    <w:rsid w:val="00D90BAA"/>
    <w:rsid w:val="00D9274F"/>
    <w:rsid w:val="00D928E9"/>
    <w:rsid w:val="00D9354A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493"/>
    <w:rsid w:val="00DB179D"/>
    <w:rsid w:val="00DB1853"/>
    <w:rsid w:val="00DB2892"/>
    <w:rsid w:val="00DB38A5"/>
    <w:rsid w:val="00DB3D07"/>
    <w:rsid w:val="00DB3D3E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6D03"/>
    <w:rsid w:val="00DC77EA"/>
    <w:rsid w:val="00DC7A9E"/>
    <w:rsid w:val="00DC7BEF"/>
    <w:rsid w:val="00DC7C4C"/>
    <w:rsid w:val="00DD05FB"/>
    <w:rsid w:val="00DD062D"/>
    <w:rsid w:val="00DD0A04"/>
    <w:rsid w:val="00DD0BDE"/>
    <w:rsid w:val="00DD1AA1"/>
    <w:rsid w:val="00DD20A7"/>
    <w:rsid w:val="00DD4A23"/>
    <w:rsid w:val="00DD5AE1"/>
    <w:rsid w:val="00DD5E81"/>
    <w:rsid w:val="00DD6481"/>
    <w:rsid w:val="00DD73CA"/>
    <w:rsid w:val="00DE2886"/>
    <w:rsid w:val="00DE36A5"/>
    <w:rsid w:val="00DE4FFE"/>
    <w:rsid w:val="00DE55B7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EB8"/>
    <w:rsid w:val="00E12F5D"/>
    <w:rsid w:val="00E13257"/>
    <w:rsid w:val="00E13BBD"/>
    <w:rsid w:val="00E13DF3"/>
    <w:rsid w:val="00E1468F"/>
    <w:rsid w:val="00E152CC"/>
    <w:rsid w:val="00E15FB1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6453"/>
    <w:rsid w:val="00E277BC"/>
    <w:rsid w:val="00E27D3F"/>
    <w:rsid w:val="00E300C2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69D5"/>
    <w:rsid w:val="00E376BB"/>
    <w:rsid w:val="00E37B14"/>
    <w:rsid w:val="00E37BEE"/>
    <w:rsid w:val="00E37EDB"/>
    <w:rsid w:val="00E4005A"/>
    <w:rsid w:val="00E40569"/>
    <w:rsid w:val="00E4087F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3E62"/>
    <w:rsid w:val="00E54135"/>
    <w:rsid w:val="00E55043"/>
    <w:rsid w:val="00E55806"/>
    <w:rsid w:val="00E561BD"/>
    <w:rsid w:val="00E56780"/>
    <w:rsid w:val="00E56C20"/>
    <w:rsid w:val="00E57529"/>
    <w:rsid w:val="00E57758"/>
    <w:rsid w:val="00E57B89"/>
    <w:rsid w:val="00E64BA9"/>
    <w:rsid w:val="00E674E2"/>
    <w:rsid w:val="00E67DE7"/>
    <w:rsid w:val="00E7031E"/>
    <w:rsid w:val="00E7129D"/>
    <w:rsid w:val="00E71FF0"/>
    <w:rsid w:val="00E73123"/>
    <w:rsid w:val="00E73253"/>
    <w:rsid w:val="00E7380D"/>
    <w:rsid w:val="00E74706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4F47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58EC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C26B1"/>
    <w:rsid w:val="00EC2ECC"/>
    <w:rsid w:val="00EC368E"/>
    <w:rsid w:val="00EC3913"/>
    <w:rsid w:val="00EC3A9A"/>
    <w:rsid w:val="00EC3BBA"/>
    <w:rsid w:val="00EC3CF3"/>
    <w:rsid w:val="00EC3FEA"/>
    <w:rsid w:val="00EC51F2"/>
    <w:rsid w:val="00EC5894"/>
    <w:rsid w:val="00EC59D5"/>
    <w:rsid w:val="00EC5A78"/>
    <w:rsid w:val="00EC6095"/>
    <w:rsid w:val="00EC6141"/>
    <w:rsid w:val="00EC64C3"/>
    <w:rsid w:val="00EC698B"/>
    <w:rsid w:val="00EC6D38"/>
    <w:rsid w:val="00EC706E"/>
    <w:rsid w:val="00ED0AEA"/>
    <w:rsid w:val="00ED14C9"/>
    <w:rsid w:val="00ED2633"/>
    <w:rsid w:val="00ED2B55"/>
    <w:rsid w:val="00ED338B"/>
    <w:rsid w:val="00ED3D9C"/>
    <w:rsid w:val="00ED6356"/>
    <w:rsid w:val="00ED684C"/>
    <w:rsid w:val="00ED6E23"/>
    <w:rsid w:val="00EE0CB4"/>
    <w:rsid w:val="00EE20EE"/>
    <w:rsid w:val="00EE3593"/>
    <w:rsid w:val="00EE442E"/>
    <w:rsid w:val="00EE4B31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89E"/>
    <w:rsid w:val="00EF5AD9"/>
    <w:rsid w:val="00F011D6"/>
    <w:rsid w:val="00F0127C"/>
    <w:rsid w:val="00F018BB"/>
    <w:rsid w:val="00F02409"/>
    <w:rsid w:val="00F04FD1"/>
    <w:rsid w:val="00F05482"/>
    <w:rsid w:val="00F0573D"/>
    <w:rsid w:val="00F06BA3"/>
    <w:rsid w:val="00F06E58"/>
    <w:rsid w:val="00F071A7"/>
    <w:rsid w:val="00F0721F"/>
    <w:rsid w:val="00F11247"/>
    <w:rsid w:val="00F114CB"/>
    <w:rsid w:val="00F125BE"/>
    <w:rsid w:val="00F1273B"/>
    <w:rsid w:val="00F13A8B"/>
    <w:rsid w:val="00F144EF"/>
    <w:rsid w:val="00F1763E"/>
    <w:rsid w:val="00F200E6"/>
    <w:rsid w:val="00F21F04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66BA"/>
    <w:rsid w:val="00F367AC"/>
    <w:rsid w:val="00F3682F"/>
    <w:rsid w:val="00F36DFF"/>
    <w:rsid w:val="00F40A3F"/>
    <w:rsid w:val="00F423EB"/>
    <w:rsid w:val="00F4333D"/>
    <w:rsid w:val="00F474A7"/>
    <w:rsid w:val="00F5140C"/>
    <w:rsid w:val="00F52CAF"/>
    <w:rsid w:val="00F53372"/>
    <w:rsid w:val="00F53EBA"/>
    <w:rsid w:val="00F544F3"/>
    <w:rsid w:val="00F549D1"/>
    <w:rsid w:val="00F55704"/>
    <w:rsid w:val="00F56A9F"/>
    <w:rsid w:val="00F56FD2"/>
    <w:rsid w:val="00F57F40"/>
    <w:rsid w:val="00F60992"/>
    <w:rsid w:val="00F61D50"/>
    <w:rsid w:val="00F61D7E"/>
    <w:rsid w:val="00F64348"/>
    <w:rsid w:val="00F648AE"/>
    <w:rsid w:val="00F65C03"/>
    <w:rsid w:val="00F66377"/>
    <w:rsid w:val="00F671A3"/>
    <w:rsid w:val="00F7144E"/>
    <w:rsid w:val="00F71496"/>
    <w:rsid w:val="00F714BF"/>
    <w:rsid w:val="00F72378"/>
    <w:rsid w:val="00F7336C"/>
    <w:rsid w:val="00F7345F"/>
    <w:rsid w:val="00F743FD"/>
    <w:rsid w:val="00F755C0"/>
    <w:rsid w:val="00F75E3A"/>
    <w:rsid w:val="00F76163"/>
    <w:rsid w:val="00F76289"/>
    <w:rsid w:val="00F76294"/>
    <w:rsid w:val="00F766E0"/>
    <w:rsid w:val="00F76740"/>
    <w:rsid w:val="00F769AE"/>
    <w:rsid w:val="00F76B32"/>
    <w:rsid w:val="00F7734C"/>
    <w:rsid w:val="00F7739B"/>
    <w:rsid w:val="00F824F2"/>
    <w:rsid w:val="00F83DE1"/>
    <w:rsid w:val="00F85737"/>
    <w:rsid w:val="00F85970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815"/>
    <w:rsid w:val="00F97E73"/>
    <w:rsid w:val="00FA0291"/>
    <w:rsid w:val="00FA1293"/>
    <w:rsid w:val="00FA187C"/>
    <w:rsid w:val="00FA24A1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4869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552A"/>
    <w:rsid w:val="00FC6B4B"/>
    <w:rsid w:val="00FC717F"/>
    <w:rsid w:val="00FC73BC"/>
    <w:rsid w:val="00FC7659"/>
    <w:rsid w:val="00FC77DE"/>
    <w:rsid w:val="00FD007E"/>
    <w:rsid w:val="00FD01F0"/>
    <w:rsid w:val="00FD03EE"/>
    <w:rsid w:val="00FD190F"/>
    <w:rsid w:val="00FD2639"/>
    <w:rsid w:val="00FD273D"/>
    <w:rsid w:val="00FD3F0E"/>
    <w:rsid w:val="00FD4342"/>
    <w:rsid w:val="00FD510B"/>
    <w:rsid w:val="00FD524C"/>
    <w:rsid w:val="00FD58CE"/>
    <w:rsid w:val="00FD6C17"/>
    <w:rsid w:val="00FD7024"/>
    <w:rsid w:val="00FE0059"/>
    <w:rsid w:val="00FE0393"/>
    <w:rsid w:val="00FE07D1"/>
    <w:rsid w:val="00FE0A3E"/>
    <w:rsid w:val="00FE26CA"/>
    <w:rsid w:val="00FE2DCA"/>
    <w:rsid w:val="00FE3069"/>
    <w:rsid w:val="00FE4279"/>
    <w:rsid w:val="00FE569C"/>
    <w:rsid w:val="00FE6863"/>
    <w:rsid w:val="00FE719C"/>
    <w:rsid w:val="00FF032D"/>
    <w:rsid w:val="00FF2328"/>
    <w:rsid w:val="00FF2BCF"/>
    <w:rsid w:val="00FF38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CBB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Hyperlink">
    <w:name w:val="Hyperlink"/>
    <w:basedOn w:val="DefaultParagraphFont"/>
    <w:uiPriority w:val="99"/>
    <w:unhideWhenUsed/>
    <w:rsid w:val="00EC69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69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013AB4-6A29-465F-BE78-36BFBDA78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2</Pages>
  <Words>335</Words>
  <Characters>1906</Characters>
  <Application>Microsoft Office Word</Application>
  <DocSecurity>0</DocSecurity>
  <Lines>58</Lines>
  <Paragraphs>37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290</cp:revision>
  <dcterms:created xsi:type="dcterms:W3CDTF">2025-03-28T16:32:00Z</dcterms:created>
  <dcterms:modified xsi:type="dcterms:W3CDTF">2025-11-07T17:16:00Z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